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DE07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7B5BAD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78F155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5CF5145" w14:textId="77777777" w:rsidR="00494BF4" w:rsidRPr="003027F7" w:rsidRDefault="00494BF4" w:rsidP="00494B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027F7">
        <w:rPr>
          <w:rFonts w:ascii="Times New Roman" w:hAnsi="Times New Roman"/>
          <w:sz w:val="28"/>
          <w:szCs w:val="28"/>
        </w:rPr>
        <w:t xml:space="preserve">ПРОГРАММА </w:t>
      </w:r>
    </w:p>
    <w:p w14:paraId="2D6DCCF6" w14:textId="77777777" w:rsidR="00494BF4" w:rsidRPr="003027F7" w:rsidRDefault="00494BF4" w:rsidP="00494BF4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027F7">
        <w:rPr>
          <w:rFonts w:ascii="Times New Roman" w:hAnsi="Times New Roman"/>
          <w:sz w:val="28"/>
          <w:szCs w:val="28"/>
        </w:rPr>
        <w:t xml:space="preserve">ПО </w:t>
      </w:r>
      <w:r w:rsidRPr="003027F7">
        <w:rPr>
          <w:rFonts w:ascii="Times New Roman" w:hAnsi="Times New Roman"/>
          <w:caps/>
          <w:sz w:val="28"/>
          <w:szCs w:val="28"/>
        </w:rPr>
        <w:t xml:space="preserve">развитию художественных  </w:t>
      </w:r>
    </w:p>
    <w:p w14:paraId="685CCDCF" w14:textId="77777777" w:rsidR="00494BF4" w:rsidRPr="003027F7" w:rsidRDefault="00494BF4" w:rsidP="00494BF4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proofErr w:type="gramStart"/>
      <w:r w:rsidRPr="003027F7">
        <w:rPr>
          <w:rFonts w:ascii="Times New Roman" w:hAnsi="Times New Roman"/>
          <w:caps/>
          <w:sz w:val="28"/>
          <w:szCs w:val="28"/>
        </w:rPr>
        <w:t>способностей  у</w:t>
      </w:r>
      <w:proofErr w:type="gramEnd"/>
      <w:r w:rsidRPr="003027F7">
        <w:rPr>
          <w:rFonts w:ascii="Times New Roman" w:hAnsi="Times New Roman"/>
          <w:caps/>
          <w:sz w:val="28"/>
          <w:szCs w:val="28"/>
        </w:rPr>
        <w:t xml:space="preserve">  детей</w:t>
      </w:r>
    </w:p>
    <w:p w14:paraId="4B50733D" w14:textId="77777777" w:rsidR="00494BF4" w:rsidRPr="003027F7" w:rsidRDefault="00494BF4" w:rsidP="00494BF4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027F7">
        <w:rPr>
          <w:rFonts w:ascii="Times New Roman" w:hAnsi="Times New Roman"/>
          <w:caps/>
          <w:sz w:val="28"/>
          <w:szCs w:val="28"/>
        </w:rPr>
        <w:t xml:space="preserve">«чудесный   бисер»  </w:t>
      </w:r>
    </w:p>
    <w:p w14:paraId="6861BA5B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37350A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8FA7D66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A997CF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31AD4D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D2394B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ECAF50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0E6B53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83223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E81A3F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4398D6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4B1B31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5EEB48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752A1B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DD3EE1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C1F4E4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DC7651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B3D0B3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5A439D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E096AF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017757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4C0E30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C90927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70DC1C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B8E7D5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A278B3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FD25D9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A1D6DE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BCBEBE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EE4C6D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F6BD6C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CDD18B" w14:textId="77777777" w:rsidR="002C4EB9" w:rsidRPr="003854FA" w:rsidRDefault="002C4EB9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EC9E54" w14:textId="77777777" w:rsidR="002C4EB9" w:rsidRPr="003854FA" w:rsidRDefault="002C4EB9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82FEBF" w14:textId="77777777" w:rsidR="002C4EB9" w:rsidRPr="003854FA" w:rsidRDefault="002C4EB9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738D2C" w14:textId="77777777" w:rsidR="002C4EB9" w:rsidRPr="003854FA" w:rsidRDefault="002C4EB9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FBBC21" w14:textId="77777777" w:rsidR="002C4EB9" w:rsidRPr="003854FA" w:rsidRDefault="002C4EB9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6D3473" w14:textId="77777777" w:rsidR="002C4EB9" w:rsidRPr="003854FA" w:rsidRDefault="002C4EB9" w:rsidP="002C4EB9">
      <w:pPr>
        <w:pStyle w:val="af0"/>
        <w:spacing w:line="276" w:lineRule="auto"/>
        <w:ind w:left="-567"/>
        <w:rPr>
          <w:b w:val="0"/>
          <w:color w:val="auto"/>
          <w:szCs w:val="28"/>
        </w:rPr>
      </w:pPr>
      <w:r w:rsidRPr="003854FA">
        <w:rPr>
          <w:b w:val="0"/>
          <w:color w:val="auto"/>
          <w:szCs w:val="28"/>
        </w:rPr>
        <w:lastRenderedPageBreak/>
        <w:t>Оглавление.</w:t>
      </w:r>
    </w:p>
    <w:p w14:paraId="1182005D" w14:textId="77777777" w:rsidR="002C4EB9" w:rsidRPr="003854FA" w:rsidRDefault="002C4EB9" w:rsidP="002C4EB9">
      <w:pPr>
        <w:pStyle w:val="af0"/>
        <w:spacing w:line="276" w:lineRule="auto"/>
        <w:ind w:left="-567"/>
        <w:rPr>
          <w:b w:val="0"/>
          <w:color w:val="auto"/>
          <w:szCs w:val="28"/>
        </w:rPr>
      </w:pPr>
    </w:p>
    <w:p w14:paraId="4354A882" w14:textId="77777777" w:rsidR="002C4EB9" w:rsidRPr="003854FA" w:rsidRDefault="002C4EB9" w:rsidP="002C4EB9">
      <w:pPr>
        <w:pStyle w:val="af0"/>
        <w:spacing w:line="276" w:lineRule="auto"/>
        <w:ind w:left="-567"/>
        <w:rPr>
          <w:b w:val="0"/>
          <w:color w:val="auto"/>
          <w:szCs w:val="28"/>
        </w:rPr>
      </w:pPr>
    </w:p>
    <w:p w14:paraId="21D149F6" w14:textId="77777777" w:rsidR="002C4EB9" w:rsidRPr="003854FA" w:rsidRDefault="002C4EB9" w:rsidP="0031564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>Паспорт программы……………………………………………</w:t>
      </w:r>
      <w:proofErr w:type="gramStart"/>
      <w:r w:rsidRPr="003854FA">
        <w:rPr>
          <w:rFonts w:ascii="Times New Roman" w:hAnsi="Times New Roman"/>
          <w:sz w:val="28"/>
          <w:szCs w:val="28"/>
        </w:rPr>
        <w:t>…….</w:t>
      </w:r>
      <w:proofErr w:type="gramEnd"/>
      <w:r w:rsidRPr="003854FA">
        <w:rPr>
          <w:rFonts w:ascii="Times New Roman" w:hAnsi="Times New Roman"/>
          <w:sz w:val="28"/>
          <w:szCs w:val="28"/>
        </w:rPr>
        <w:t>.3</w:t>
      </w:r>
    </w:p>
    <w:p w14:paraId="750F27D3" w14:textId="77777777" w:rsidR="002C4EB9" w:rsidRPr="003854FA" w:rsidRDefault="002C4EB9" w:rsidP="0031564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>Пояснительная записка</w:t>
      </w:r>
      <w:r w:rsidR="008C0E59">
        <w:rPr>
          <w:rFonts w:ascii="Times New Roman" w:hAnsi="Times New Roman"/>
          <w:sz w:val="28"/>
          <w:szCs w:val="28"/>
        </w:rPr>
        <w:t>…………………………………………</w:t>
      </w:r>
      <w:proofErr w:type="gramStart"/>
      <w:r w:rsidR="008C0E59">
        <w:rPr>
          <w:rFonts w:ascii="Times New Roman" w:hAnsi="Times New Roman"/>
          <w:sz w:val="28"/>
          <w:szCs w:val="28"/>
        </w:rPr>
        <w:t>…….</w:t>
      </w:r>
      <w:proofErr w:type="gramEnd"/>
      <w:r w:rsidR="008C0E59">
        <w:rPr>
          <w:rFonts w:ascii="Times New Roman" w:hAnsi="Times New Roman"/>
          <w:sz w:val="28"/>
          <w:szCs w:val="28"/>
        </w:rPr>
        <w:t>6</w:t>
      </w:r>
    </w:p>
    <w:p w14:paraId="6177B21A" w14:textId="77777777" w:rsidR="002C4EB9" w:rsidRPr="003854FA" w:rsidRDefault="002C4EB9" w:rsidP="0031564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 xml:space="preserve">Содержание </w:t>
      </w:r>
      <w:proofErr w:type="gramStart"/>
      <w:r w:rsidRPr="003854FA">
        <w:rPr>
          <w:rFonts w:ascii="Times New Roman" w:hAnsi="Times New Roman"/>
          <w:sz w:val="28"/>
          <w:szCs w:val="28"/>
        </w:rPr>
        <w:t>программы:…</w:t>
      </w:r>
      <w:proofErr w:type="gramEnd"/>
      <w:r w:rsidRPr="003854FA">
        <w:rPr>
          <w:rFonts w:ascii="Times New Roman" w:hAnsi="Times New Roman"/>
          <w:sz w:val="28"/>
          <w:szCs w:val="28"/>
        </w:rPr>
        <w:t>…………</w:t>
      </w:r>
      <w:r w:rsidR="003027F7">
        <w:rPr>
          <w:rFonts w:ascii="Times New Roman" w:hAnsi="Times New Roman"/>
          <w:sz w:val="28"/>
          <w:szCs w:val="28"/>
        </w:rPr>
        <w:t>………………………………..8</w:t>
      </w:r>
    </w:p>
    <w:p w14:paraId="47F87160" w14:textId="77777777" w:rsidR="002C4EB9" w:rsidRPr="003854FA" w:rsidRDefault="002C4EB9" w:rsidP="002C4EB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>3.1. Календарно - тематическое планирование работы с детьми</w:t>
      </w:r>
      <w:r w:rsidR="003027F7">
        <w:rPr>
          <w:rFonts w:ascii="Times New Roman" w:hAnsi="Times New Roman"/>
          <w:sz w:val="28"/>
          <w:szCs w:val="28"/>
        </w:rPr>
        <w:t>……10</w:t>
      </w:r>
    </w:p>
    <w:p w14:paraId="2122593A" w14:textId="77777777" w:rsidR="002C4EB9" w:rsidRPr="003854FA" w:rsidRDefault="002C4EB9" w:rsidP="002C4EB9">
      <w:pPr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 xml:space="preserve">     3.</w:t>
      </w:r>
      <w:proofErr w:type="gramStart"/>
      <w:r w:rsidRPr="003854FA">
        <w:rPr>
          <w:rFonts w:ascii="Times New Roman" w:hAnsi="Times New Roman"/>
          <w:sz w:val="28"/>
          <w:szCs w:val="28"/>
        </w:rPr>
        <w:t>2.Мониторинг</w:t>
      </w:r>
      <w:proofErr w:type="gramEnd"/>
      <w:r w:rsidRPr="003854FA">
        <w:rPr>
          <w:rFonts w:ascii="Times New Roman" w:hAnsi="Times New Roman"/>
          <w:sz w:val="28"/>
          <w:szCs w:val="28"/>
        </w:rPr>
        <w:t xml:space="preserve"> освоения детьми программного материала</w:t>
      </w:r>
      <w:r w:rsidR="003027F7">
        <w:rPr>
          <w:rFonts w:ascii="Times New Roman" w:hAnsi="Times New Roman"/>
          <w:sz w:val="28"/>
          <w:szCs w:val="28"/>
        </w:rPr>
        <w:t>………..14</w:t>
      </w:r>
    </w:p>
    <w:p w14:paraId="3DC5C862" w14:textId="77777777" w:rsidR="002C4EB9" w:rsidRPr="003854FA" w:rsidRDefault="002C4EB9" w:rsidP="002C4EB9">
      <w:pPr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 xml:space="preserve">     4.Список литературы</w:t>
      </w:r>
      <w:r w:rsidR="003027F7">
        <w:rPr>
          <w:rFonts w:ascii="Times New Roman" w:hAnsi="Times New Roman"/>
          <w:sz w:val="28"/>
          <w:szCs w:val="28"/>
        </w:rPr>
        <w:t>……………………………………………………16</w:t>
      </w:r>
    </w:p>
    <w:p w14:paraId="67A527EC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F97E26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F69437C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44EB10E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9EB4B16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AC8581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F8A58AA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9785171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7D94B2B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2598C5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62A9D7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31A62B7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649D682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9B6EC67" w14:textId="77777777" w:rsidR="002C4EB9" w:rsidRPr="003854FA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9980794" w14:textId="77777777" w:rsidR="002C4EB9" w:rsidRDefault="002C4EB9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867A2A5" w14:textId="77777777" w:rsidR="003027F7" w:rsidRDefault="003027F7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AD73A4F" w14:textId="77777777" w:rsidR="003027F7" w:rsidRDefault="003027F7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DE49C2C" w14:textId="77777777" w:rsidR="003027F7" w:rsidRPr="003854FA" w:rsidRDefault="003027F7" w:rsidP="002C4EB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6483C05" w14:textId="77777777" w:rsidR="002C4EB9" w:rsidRPr="003027F7" w:rsidRDefault="002C4EB9" w:rsidP="003027F7">
      <w:pPr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3027F7">
        <w:rPr>
          <w:rFonts w:ascii="Times New Roman" w:hAnsi="Times New Roman"/>
          <w:b/>
          <w:sz w:val="32"/>
          <w:szCs w:val="32"/>
        </w:rPr>
        <w:lastRenderedPageBreak/>
        <w:t>Паспорт программы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829"/>
      </w:tblGrid>
      <w:tr w:rsidR="002C4EB9" w:rsidRPr="003854FA" w14:paraId="162F65EA" w14:textId="77777777" w:rsidTr="00292CD9">
        <w:tc>
          <w:tcPr>
            <w:tcW w:w="3776" w:type="dxa"/>
          </w:tcPr>
          <w:p w14:paraId="5C33655B" w14:textId="77777777" w:rsidR="002C4EB9" w:rsidRPr="003854FA" w:rsidRDefault="002C4EB9" w:rsidP="0031564B">
            <w:pPr>
              <w:numPr>
                <w:ilvl w:val="0"/>
                <w:numId w:val="2"/>
              </w:numPr>
              <w:ind w:left="491" w:hanging="371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Наименование дополнительной платной образовательной услуги</w:t>
            </w:r>
          </w:p>
        </w:tc>
        <w:tc>
          <w:tcPr>
            <w:tcW w:w="5829" w:type="dxa"/>
          </w:tcPr>
          <w:p w14:paraId="3AC43039" w14:textId="0781559B" w:rsidR="002C4EB9" w:rsidRPr="003854FA" w:rsidRDefault="002C4EB9" w:rsidP="002C4EB9">
            <w:pPr>
              <w:pStyle w:val="af0"/>
              <w:jc w:val="left"/>
              <w:rPr>
                <w:b w:val="0"/>
                <w:color w:val="auto"/>
                <w:szCs w:val="28"/>
              </w:rPr>
            </w:pPr>
            <w:r w:rsidRPr="003854FA">
              <w:rPr>
                <w:b w:val="0"/>
                <w:color w:val="auto"/>
                <w:szCs w:val="28"/>
              </w:rPr>
              <w:t>«Чудес</w:t>
            </w:r>
            <w:r w:rsidR="00292CD9">
              <w:rPr>
                <w:b w:val="0"/>
                <w:color w:val="auto"/>
                <w:szCs w:val="28"/>
              </w:rPr>
              <w:t>а из бисера</w:t>
            </w:r>
            <w:r w:rsidRPr="003854FA">
              <w:rPr>
                <w:b w:val="0"/>
                <w:color w:val="auto"/>
                <w:szCs w:val="28"/>
              </w:rPr>
              <w:t xml:space="preserve">» </w:t>
            </w:r>
          </w:p>
          <w:p w14:paraId="137ABE38" w14:textId="77777777" w:rsidR="002C4EB9" w:rsidRPr="003854FA" w:rsidRDefault="002C4EB9" w:rsidP="002C4EB9">
            <w:pPr>
              <w:pStyle w:val="af0"/>
              <w:jc w:val="left"/>
              <w:rPr>
                <w:b w:val="0"/>
                <w:color w:val="auto"/>
                <w:szCs w:val="28"/>
              </w:rPr>
            </w:pPr>
            <w:r w:rsidRPr="003854FA">
              <w:rPr>
                <w:b w:val="0"/>
                <w:color w:val="auto"/>
                <w:szCs w:val="28"/>
              </w:rPr>
              <w:t xml:space="preserve"> </w:t>
            </w:r>
          </w:p>
          <w:p w14:paraId="66E03711" w14:textId="77777777" w:rsidR="002C4EB9" w:rsidRPr="003854FA" w:rsidRDefault="002C4EB9" w:rsidP="002C4EB9">
            <w:pPr>
              <w:pStyle w:val="af0"/>
              <w:jc w:val="left"/>
              <w:rPr>
                <w:b w:val="0"/>
                <w:color w:val="auto"/>
                <w:szCs w:val="28"/>
              </w:rPr>
            </w:pPr>
            <w:r w:rsidRPr="003854FA">
              <w:rPr>
                <w:b w:val="0"/>
                <w:color w:val="auto"/>
                <w:szCs w:val="28"/>
              </w:rPr>
              <w:t xml:space="preserve">по развитию художественных  </w:t>
            </w:r>
          </w:p>
          <w:p w14:paraId="42AD8761" w14:textId="77777777" w:rsidR="002C4EB9" w:rsidRPr="003854FA" w:rsidRDefault="002C4EB9" w:rsidP="0092620E">
            <w:pPr>
              <w:pStyle w:val="af0"/>
              <w:jc w:val="left"/>
              <w:rPr>
                <w:szCs w:val="28"/>
              </w:rPr>
            </w:pPr>
            <w:proofErr w:type="gramStart"/>
            <w:r w:rsidRPr="003854FA">
              <w:rPr>
                <w:b w:val="0"/>
                <w:color w:val="auto"/>
                <w:szCs w:val="28"/>
              </w:rPr>
              <w:t>способностей  у</w:t>
            </w:r>
            <w:proofErr w:type="gramEnd"/>
            <w:r w:rsidRPr="003854FA">
              <w:rPr>
                <w:b w:val="0"/>
                <w:color w:val="auto"/>
                <w:szCs w:val="28"/>
              </w:rPr>
              <w:t xml:space="preserve">  детей 6-7 лет.</w:t>
            </w:r>
          </w:p>
        </w:tc>
      </w:tr>
      <w:tr w:rsidR="002C4EB9" w:rsidRPr="003854FA" w14:paraId="3826070A" w14:textId="77777777" w:rsidTr="00292CD9">
        <w:tc>
          <w:tcPr>
            <w:tcW w:w="3776" w:type="dxa"/>
          </w:tcPr>
          <w:p w14:paraId="33657509" w14:textId="77777777" w:rsidR="002C4EB9" w:rsidRPr="003854FA" w:rsidRDefault="002C4EB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2.Основание для разработки программы</w:t>
            </w:r>
          </w:p>
        </w:tc>
        <w:tc>
          <w:tcPr>
            <w:tcW w:w="5829" w:type="dxa"/>
          </w:tcPr>
          <w:p w14:paraId="5647A87E" w14:textId="77777777" w:rsidR="002C4EB9" w:rsidRPr="003854FA" w:rsidRDefault="002C4EB9" w:rsidP="0031564B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27" w:hanging="22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Конвенция  ООН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правах ребенка;</w:t>
            </w:r>
          </w:p>
          <w:p w14:paraId="1617DBE4" w14:textId="77777777" w:rsidR="002C4EB9" w:rsidRPr="003854FA" w:rsidRDefault="002C4EB9" w:rsidP="0031564B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27" w:hanging="22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54FA">
              <w:rPr>
                <w:rFonts w:ascii="Times New Roman" w:hAnsi="Times New Roman"/>
                <w:sz w:val="28"/>
                <w:szCs w:val="28"/>
              </w:rPr>
              <w:t>ФЗ  «</w:t>
            </w:r>
            <w:proofErr w:type="gramEnd"/>
            <w:r w:rsidRPr="003854FA">
              <w:rPr>
                <w:rFonts w:ascii="Times New Roman" w:hAnsi="Times New Roman"/>
                <w:sz w:val="28"/>
                <w:szCs w:val="28"/>
              </w:rPr>
              <w:t>Об образовании в Российской Федерации» от 29 декабря 2012 года № 273-ФЗ;</w:t>
            </w:r>
          </w:p>
          <w:p w14:paraId="2C5B85CF" w14:textId="77777777" w:rsidR="002C4EB9" w:rsidRPr="003854FA" w:rsidRDefault="002C4EB9" w:rsidP="0031564B">
            <w:pPr>
              <w:pStyle w:val="a8"/>
              <w:numPr>
                <w:ilvl w:val="0"/>
                <w:numId w:val="3"/>
              </w:numPr>
              <w:spacing w:line="276" w:lineRule="auto"/>
              <w:ind w:left="227" w:hanging="227"/>
              <w:jc w:val="both"/>
              <w:rPr>
                <w:sz w:val="28"/>
                <w:szCs w:val="28"/>
              </w:rPr>
            </w:pPr>
            <w:r w:rsidRPr="003854FA">
              <w:rPr>
                <w:sz w:val="28"/>
                <w:szCs w:val="28"/>
              </w:rPr>
              <w:t xml:space="preserve">Приказ Минобрнауки России от 23.02.2009г.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образования»; </w:t>
            </w:r>
          </w:p>
          <w:p w14:paraId="4E2910B8" w14:textId="77777777" w:rsidR="002C4EB9" w:rsidRPr="003854FA" w:rsidRDefault="002C4EB9" w:rsidP="0031564B">
            <w:pPr>
              <w:pStyle w:val="a8"/>
              <w:numPr>
                <w:ilvl w:val="0"/>
                <w:numId w:val="3"/>
              </w:numPr>
              <w:spacing w:line="276" w:lineRule="auto"/>
              <w:ind w:left="227" w:hanging="227"/>
              <w:jc w:val="both"/>
              <w:rPr>
                <w:sz w:val="28"/>
                <w:szCs w:val="28"/>
              </w:rPr>
            </w:pPr>
            <w:r w:rsidRPr="003854FA">
              <w:rPr>
                <w:sz w:val="28"/>
                <w:szCs w:val="28"/>
              </w:rPr>
      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</w:t>
            </w:r>
          </w:p>
          <w:p w14:paraId="1873375E" w14:textId="77777777" w:rsidR="002C4EB9" w:rsidRPr="003854FA" w:rsidRDefault="002C4EB9" w:rsidP="0031564B">
            <w:pPr>
              <w:pStyle w:val="a8"/>
              <w:numPr>
                <w:ilvl w:val="0"/>
                <w:numId w:val="3"/>
              </w:numPr>
              <w:spacing w:line="276" w:lineRule="auto"/>
              <w:ind w:left="227" w:hanging="227"/>
              <w:jc w:val="both"/>
              <w:rPr>
                <w:sz w:val="28"/>
                <w:szCs w:val="28"/>
              </w:rPr>
            </w:pPr>
            <w:r w:rsidRPr="003854FA">
              <w:rPr>
                <w:sz w:val="28"/>
                <w:szCs w:val="28"/>
              </w:rPr>
              <w:t>Постановление Главного государственного санитарного врача Российской Федерации от 15 мая 2013 г. № 26 г. Москва от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</w:t>
            </w:r>
          </w:p>
          <w:p w14:paraId="171FC06E" w14:textId="77777777" w:rsidR="002C4EB9" w:rsidRPr="003854FA" w:rsidRDefault="002C4EB9" w:rsidP="0031564B">
            <w:pPr>
              <w:pStyle w:val="a3"/>
              <w:numPr>
                <w:ilvl w:val="0"/>
                <w:numId w:val="3"/>
              </w:numPr>
              <w:ind w:left="227" w:hanging="2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</w:t>
            </w:r>
          </w:p>
        </w:tc>
      </w:tr>
      <w:tr w:rsidR="002C4EB9" w:rsidRPr="003854FA" w14:paraId="3A3118A9" w14:textId="77777777" w:rsidTr="00292CD9">
        <w:tc>
          <w:tcPr>
            <w:tcW w:w="3776" w:type="dxa"/>
          </w:tcPr>
          <w:p w14:paraId="25E8E4A0" w14:textId="77777777" w:rsidR="002C4EB9" w:rsidRPr="003854FA" w:rsidRDefault="002C4EB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3.Заказчик программы</w:t>
            </w:r>
          </w:p>
        </w:tc>
        <w:tc>
          <w:tcPr>
            <w:tcW w:w="5829" w:type="dxa"/>
          </w:tcPr>
          <w:p w14:paraId="7297875E" w14:textId="77777777" w:rsidR="002C4EB9" w:rsidRPr="003854FA" w:rsidRDefault="002C4EB9" w:rsidP="002C4EB9">
            <w:pPr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2C4EB9" w:rsidRPr="003854FA" w14:paraId="42C0128D" w14:textId="77777777" w:rsidTr="00292CD9">
        <w:tc>
          <w:tcPr>
            <w:tcW w:w="3776" w:type="dxa"/>
          </w:tcPr>
          <w:p w14:paraId="318678A6" w14:textId="7D88369D" w:rsidR="002C4EB9" w:rsidRPr="003854FA" w:rsidRDefault="00292CD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C4EB9" w:rsidRPr="003854FA">
              <w:rPr>
                <w:rFonts w:ascii="Times New Roman" w:hAnsi="Times New Roman"/>
                <w:sz w:val="28"/>
                <w:szCs w:val="28"/>
              </w:rPr>
              <w:t>.Целевая группа</w:t>
            </w:r>
          </w:p>
        </w:tc>
        <w:tc>
          <w:tcPr>
            <w:tcW w:w="5829" w:type="dxa"/>
          </w:tcPr>
          <w:p w14:paraId="0ECF536C" w14:textId="77777777" w:rsidR="002C4EB9" w:rsidRPr="003854FA" w:rsidRDefault="002C4EB9" w:rsidP="002C4EB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854FA">
              <w:rPr>
                <w:rFonts w:ascii="Times New Roman" w:hAnsi="Times New Roman"/>
                <w:sz w:val="28"/>
                <w:szCs w:val="28"/>
              </w:rPr>
              <w:t>Воспитанники  ОУ</w:t>
            </w:r>
            <w:proofErr w:type="gramEnd"/>
            <w:r w:rsidRPr="003854FA">
              <w:rPr>
                <w:rFonts w:ascii="Times New Roman" w:hAnsi="Times New Roman"/>
                <w:sz w:val="28"/>
                <w:szCs w:val="28"/>
              </w:rPr>
              <w:t xml:space="preserve"> от 5 до 6 лет</w:t>
            </w:r>
          </w:p>
        </w:tc>
      </w:tr>
      <w:tr w:rsidR="002C4EB9" w:rsidRPr="003854FA" w14:paraId="12E7BBD4" w14:textId="77777777" w:rsidTr="00292CD9">
        <w:tc>
          <w:tcPr>
            <w:tcW w:w="3776" w:type="dxa"/>
          </w:tcPr>
          <w:p w14:paraId="5D948D87" w14:textId="49E28D30" w:rsidR="002C4EB9" w:rsidRPr="003854FA" w:rsidRDefault="00292CD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2C4EB9" w:rsidRPr="003854FA">
              <w:rPr>
                <w:rFonts w:ascii="Times New Roman" w:hAnsi="Times New Roman"/>
                <w:sz w:val="28"/>
                <w:szCs w:val="28"/>
              </w:rPr>
              <w:t>.Составители программы</w:t>
            </w:r>
          </w:p>
        </w:tc>
        <w:tc>
          <w:tcPr>
            <w:tcW w:w="5829" w:type="dxa"/>
          </w:tcPr>
          <w:p w14:paraId="270659DF" w14:textId="732F7EB8" w:rsidR="002C4EB9" w:rsidRPr="003854FA" w:rsidRDefault="00292CD9" w:rsidP="002C4E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Устюгова Наталья Валерьевна</w:t>
            </w:r>
          </w:p>
          <w:p w14:paraId="39B29415" w14:textId="77777777" w:rsidR="002C4EB9" w:rsidRPr="003854FA" w:rsidRDefault="002C4EB9" w:rsidP="002C4EB9">
            <w:pPr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Воспитатель высшей квалификационной категории</w:t>
            </w:r>
          </w:p>
        </w:tc>
      </w:tr>
      <w:tr w:rsidR="002C4EB9" w:rsidRPr="003854FA" w14:paraId="30E9D843" w14:textId="77777777" w:rsidTr="00292CD9">
        <w:tc>
          <w:tcPr>
            <w:tcW w:w="3776" w:type="dxa"/>
          </w:tcPr>
          <w:p w14:paraId="5F1D7175" w14:textId="62CD2B88" w:rsidR="002C4EB9" w:rsidRPr="003854FA" w:rsidRDefault="00292CD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C4EB9" w:rsidRPr="003854FA">
              <w:rPr>
                <w:rFonts w:ascii="Times New Roman" w:hAnsi="Times New Roman"/>
                <w:sz w:val="28"/>
                <w:szCs w:val="28"/>
              </w:rPr>
              <w:t>.Цель программы</w:t>
            </w:r>
          </w:p>
        </w:tc>
        <w:tc>
          <w:tcPr>
            <w:tcW w:w="5829" w:type="dxa"/>
          </w:tcPr>
          <w:p w14:paraId="07966D40" w14:textId="77777777" w:rsidR="002C4EB9" w:rsidRPr="003854FA" w:rsidRDefault="002244B8" w:rsidP="002244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художественно-эстетических ценностей ребёнка </w:t>
            </w:r>
            <w:r w:rsidR="002C4EB9" w:rsidRPr="003854FA">
              <w:rPr>
                <w:rFonts w:ascii="Times New Roman" w:hAnsi="Times New Roman"/>
                <w:sz w:val="28"/>
                <w:szCs w:val="28"/>
              </w:rPr>
              <w:t>через</w:t>
            </w:r>
            <w:r w:rsidRPr="003854FA">
              <w:rPr>
                <w:rFonts w:ascii="Times New Roman" w:hAnsi="Times New Roman"/>
                <w:sz w:val="28"/>
                <w:szCs w:val="28"/>
              </w:rPr>
              <w:t xml:space="preserve"> декоративно-</w:t>
            </w:r>
            <w:proofErr w:type="gramStart"/>
            <w:r w:rsidRPr="003854FA">
              <w:rPr>
                <w:rFonts w:ascii="Times New Roman" w:hAnsi="Times New Roman"/>
                <w:sz w:val="28"/>
                <w:szCs w:val="28"/>
              </w:rPr>
              <w:t>прикладное  искусство</w:t>
            </w:r>
            <w:proofErr w:type="gramEnd"/>
            <w:r w:rsidRPr="003854FA">
              <w:rPr>
                <w:rFonts w:ascii="Times New Roman" w:hAnsi="Times New Roman"/>
                <w:sz w:val="28"/>
                <w:szCs w:val="28"/>
              </w:rPr>
              <w:t xml:space="preserve"> бисероплетения.</w:t>
            </w:r>
          </w:p>
        </w:tc>
      </w:tr>
      <w:tr w:rsidR="002C4EB9" w:rsidRPr="003854FA" w14:paraId="3A950DB2" w14:textId="77777777" w:rsidTr="00292CD9">
        <w:tc>
          <w:tcPr>
            <w:tcW w:w="3776" w:type="dxa"/>
          </w:tcPr>
          <w:p w14:paraId="161A5C08" w14:textId="09D105BF" w:rsidR="002C4EB9" w:rsidRPr="003854FA" w:rsidRDefault="00292CD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C4EB9" w:rsidRPr="003854FA">
              <w:rPr>
                <w:rFonts w:ascii="Times New Roman" w:hAnsi="Times New Roman"/>
                <w:sz w:val="28"/>
                <w:szCs w:val="28"/>
              </w:rPr>
              <w:t>.Задачи программы</w:t>
            </w:r>
          </w:p>
        </w:tc>
        <w:tc>
          <w:tcPr>
            <w:tcW w:w="5829" w:type="dxa"/>
          </w:tcPr>
          <w:p w14:paraId="0C4962A5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Образовательные</w:t>
            </w: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14:paraId="765A0F35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осваивать техники бисероплетения.</w:t>
            </w:r>
          </w:p>
          <w:p w14:paraId="78065817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научить правильно организовывать рабочее место;</w:t>
            </w:r>
          </w:p>
          <w:p w14:paraId="266E63AB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научить работать с различными материалами: бисером, стеклярусом, проволокой, леской;</w:t>
            </w:r>
          </w:p>
          <w:p w14:paraId="73F24D97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Развивающие</w:t>
            </w: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14:paraId="31979C15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развивать моторные навыки, образное мышление, пространственное мышление, внимание, фантазию, </w:t>
            </w:r>
            <w:proofErr w:type="gramStart"/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память,  творческие</w:t>
            </w:r>
            <w:proofErr w:type="gramEnd"/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способности;</w:t>
            </w:r>
          </w:p>
          <w:p w14:paraId="204B9FC8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самостоятельность и аккуратность в изделии.</w:t>
            </w:r>
          </w:p>
          <w:p w14:paraId="103D8072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Воспитательные</w:t>
            </w: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14:paraId="22753F27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эстетическое отношение к действительности,</w:t>
            </w:r>
            <w:r w:rsidRPr="003854FA">
              <w:rPr>
                <w:rFonts w:ascii="Times New Roman" w:eastAsia="Times New Roman" w:hAnsi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трудолюбия, аккуратности, усидчивости, терпения;</w:t>
            </w:r>
          </w:p>
          <w:p w14:paraId="07047551" w14:textId="77777777" w:rsidR="002244B8" w:rsidRPr="003854FA" w:rsidRDefault="002244B8" w:rsidP="0031564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9" w:hanging="2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умения довести начатое дело до конца; </w:t>
            </w:r>
          </w:p>
          <w:p w14:paraId="5115561A" w14:textId="77777777" w:rsidR="002C4EB9" w:rsidRPr="003854FA" w:rsidRDefault="002244B8" w:rsidP="0031564B">
            <w:pPr>
              <w:numPr>
                <w:ilvl w:val="1"/>
                <w:numId w:val="4"/>
              </w:numPr>
              <w:spacing w:after="0" w:line="240" w:lineRule="auto"/>
              <w:ind w:left="249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взаимопомощи при выполнении работы.</w:t>
            </w:r>
          </w:p>
        </w:tc>
      </w:tr>
      <w:tr w:rsidR="002C4EB9" w:rsidRPr="003854FA" w14:paraId="33906C70" w14:textId="77777777" w:rsidTr="00292CD9">
        <w:tc>
          <w:tcPr>
            <w:tcW w:w="3776" w:type="dxa"/>
          </w:tcPr>
          <w:p w14:paraId="033B2EDF" w14:textId="5CC0203B" w:rsidR="002C4EB9" w:rsidRPr="003854FA" w:rsidRDefault="00292CD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C4EB9" w:rsidRPr="003854FA">
              <w:rPr>
                <w:rFonts w:ascii="Times New Roman" w:hAnsi="Times New Roman"/>
                <w:sz w:val="28"/>
                <w:szCs w:val="28"/>
              </w:rPr>
              <w:t>.Ожидаемые результаты</w:t>
            </w:r>
          </w:p>
        </w:tc>
        <w:tc>
          <w:tcPr>
            <w:tcW w:w="5829" w:type="dxa"/>
          </w:tcPr>
          <w:p w14:paraId="1081E640" w14:textId="77777777" w:rsidR="002244B8" w:rsidRPr="003854FA" w:rsidRDefault="002C4EB9" w:rsidP="002244B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244B8" w:rsidRPr="003854FA">
              <w:rPr>
                <w:rFonts w:ascii="Times New Roman" w:hAnsi="Times New Roman"/>
                <w:b/>
                <w:sz w:val="28"/>
                <w:szCs w:val="28"/>
              </w:rPr>
              <w:t>К концу года дети должны з</w:t>
            </w:r>
            <w:r w:rsidR="002244B8" w:rsidRPr="003854FA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нать:</w:t>
            </w:r>
          </w:p>
          <w:p w14:paraId="626AD26F" w14:textId="77777777" w:rsidR="002244B8" w:rsidRPr="003854FA" w:rsidRDefault="002244B8" w:rsidP="0031564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34" w:hanging="2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техники безопасности;</w:t>
            </w:r>
          </w:p>
          <w:p w14:paraId="3717CB1C" w14:textId="77777777" w:rsidR="002244B8" w:rsidRPr="003854FA" w:rsidRDefault="002244B8" w:rsidP="0031564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34" w:hanging="2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Классификацию и свойства бисера;</w:t>
            </w:r>
          </w:p>
          <w:p w14:paraId="26D7C265" w14:textId="77777777" w:rsidR="002244B8" w:rsidRPr="003854FA" w:rsidRDefault="002244B8" w:rsidP="0031564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34" w:hanging="2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приемы бисероплетения;</w:t>
            </w:r>
          </w:p>
          <w:p w14:paraId="3E4972A2" w14:textId="77777777" w:rsidR="002244B8" w:rsidRPr="003854FA" w:rsidRDefault="002244B8" w:rsidP="0031564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34" w:hanging="2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Последовательность изготовления изделий из бисера;</w:t>
            </w:r>
          </w:p>
          <w:p w14:paraId="22BF97CE" w14:textId="77777777" w:rsidR="002244B8" w:rsidRPr="003854FA" w:rsidRDefault="002244B8" w:rsidP="002244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Уметь</w:t>
            </w:r>
            <w:r w:rsidRPr="003854F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:</w:t>
            </w:r>
          </w:p>
          <w:p w14:paraId="2B2F8358" w14:textId="77777777" w:rsidR="002244B8" w:rsidRPr="003854FA" w:rsidRDefault="002244B8" w:rsidP="0031564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32" w:hanging="2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Гармонично сочетать цвета при выполнении изделий;</w:t>
            </w:r>
          </w:p>
          <w:p w14:paraId="58CE81B6" w14:textId="77777777" w:rsidR="002244B8" w:rsidRPr="003854FA" w:rsidRDefault="002244B8" w:rsidP="0031564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32" w:hanging="2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Классифицировать бисер по форме и цветовым характеристикам;</w:t>
            </w:r>
          </w:p>
          <w:p w14:paraId="05530C8C" w14:textId="77777777" w:rsidR="002244B8" w:rsidRPr="003854FA" w:rsidRDefault="002244B8" w:rsidP="0031564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32" w:hanging="2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Четко выполнять основные приемы бисероплетения;</w:t>
            </w:r>
          </w:p>
          <w:p w14:paraId="5E14F9C6" w14:textId="77777777" w:rsidR="002244B8" w:rsidRPr="003854FA" w:rsidRDefault="002244B8" w:rsidP="0031564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32" w:hanging="2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Пользоваться  схемами</w:t>
            </w:r>
            <w:proofErr w:type="gramEnd"/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бисероплетению </w:t>
            </w: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самостоятельно;</w:t>
            </w:r>
          </w:p>
          <w:p w14:paraId="65BF137E" w14:textId="77777777" w:rsidR="002244B8" w:rsidRPr="003854FA" w:rsidRDefault="002244B8" w:rsidP="0031564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32" w:hanging="2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Изготовлять украшения, цветы, плоские и объемные фигурки животных из бисера на основе изученных приемов;</w:t>
            </w:r>
          </w:p>
          <w:p w14:paraId="6E5BBE8F" w14:textId="77777777" w:rsidR="002244B8" w:rsidRPr="003854FA" w:rsidRDefault="002244B8" w:rsidP="0031564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32" w:hanging="23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Выполнять отдельные элементы и сборку изделий;</w:t>
            </w:r>
          </w:p>
          <w:p w14:paraId="50AA6278" w14:textId="77777777" w:rsidR="002C4EB9" w:rsidRPr="003854FA" w:rsidRDefault="002C4EB9" w:rsidP="002244B8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B9" w:rsidRPr="003854FA" w14:paraId="5A534A8F" w14:textId="77777777" w:rsidTr="00292CD9">
        <w:tc>
          <w:tcPr>
            <w:tcW w:w="3776" w:type="dxa"/>
          </w:tcPr>
          <w:p w14:paraId="469CCC2B" w14:textId="3707E176" w:rsidR="002C4EB9" w:rsidRPr="003854FA" w:rsidRDefault="00292CD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="002C4EB9" w:rsidRPr="003854FA">
              <w:rPr>
                <w:rFonts w:ascii="Times New Roman" w:hAnsi="Times New Roman"/>
                <w:sz w:val="28"/>
                <w:szCs w:val="28"/>
              </w:rPr>
              <w:t>.Срок реализации программы</w:t>
            </w:r>
          </w:p>
        </w:tc>
        <w:tc>
          <w:tcPr>
            <w:tcW w:w="5829" w:type="dxa"/>
          </w:tcPr>
          <w:p w14:paraId="08517267" w14:textId="77777777" w:rsidR="002C4EB9" w:rsidRPr="003854FA" w:rsidRDefault="002C4EB9" w:rsidP="002C4E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Программа рассчитана на один год обучения.</w:t>
            </w:r>
          </w:p>
          <w:p w14:paraId="379E98A9" w14:textId="77777777" w:rsidR="002C4EB9" w:rsidRPr="003854FA" w:rsidRDefault="002C4EB9" w:rsidP="008C0E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14:paraId="48602E82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E513E9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398D96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F99953" w14:textId="77777777" w:rsidR="00494BF4" w:rsidRPr="003854FA" w:rsidRDefault="00494BF4" w:rsidP="00494BF4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77BB2F0" w14:textId="77777777" w:rsidR="00494BF4" w:rsidRPr="003854FA" w:rsidRDefault="00494BF4" w:rsidP="00494BF4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F8C53FC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57EF098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1E0CF69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1881C0F8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4D4AB0E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2DB3246F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C8982D3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526CC3F3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1A61F50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D0C1854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640E274E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0E06BE8B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3C8A0DB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2CFBA8A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663416D3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775C7C8F" w14:textId="77777777" w:rsidR="002244B8" w:rsidRPr="003854FA" w:rsidRDefault="002244B8" w:rsidP="00494BF4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22366F9" w14:textId="77777777" w:rsidR="0092620E" w:rsidRDefault="0092620E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13321D06" w14:textId="77777777" w:rsidR="008C0E59" w:rsidRDefault="008C0E59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04903C5C" w14:textId="77777777" w:rsidR="008C0E59" w:rsidRDefault="008C0E59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2C684C59" w14:textId="77777777" w:rsidR="008C0E59" w:rsidRDefault="008C0E59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3845AB47" w14:textId="77777777" w:rsidR="008C0E59" w:rsidRDefault="008C0E59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63C89E6E" w14:textId="24E87122" w:rsidR="008C0E59" w:rsidRDefault="008C0E59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0448DE9A" w14:textId="7A907BBB" w:rsidR="00A40345" w:rsidRDefault="00A40345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13E7A135" w14:textId="382033DD" w:rsidR="00A40345" w:rsidRDefault="00A40345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4672754F" w14:textId="77777777" w:rsidR="00A40345" w:rsidRDefault="00A40345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2272C16C" w14:textId="77777777" w:rsidR="008C0E59" w:rsidRDefault="008C0E59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</w:p>
    <w:p w14:paraId="27730F72" w14:textId="77777777" w:rsidR="002244B8" w:rsidRPr="003854FA" w:rsidRDefault="002244B8" w:rsidP="00F1730B">
      <w:pPr>
        <w:pStyle w:val="af0"/>
        <w:spacing w:line="276" w:lineRule="auto"/>
        <w:ind w:left="-567"/>
        <w:rPr>
          <w:color w:val="auto"/>
          <w:sz w:val="32"/>
          <w:szCs w:val="32"/>
        </w:rPr>
      </w:pPr>
      <w:r w:rsidRPr="003854FA">
        <w:rPr>
          <w:color w:val="auto"/>
          <w:sz w:val="32"/>
          <w:szCs w:val="32"/>
        </w:rPr>
        <w:lastRenderedPageBreak/>
        <w:t>Пояснительная записка</w:t>
      </w:r>
    </w:p>
    <w:p w14:paraId="04245FA2" w14:textId="77777777" w:rsidR="002244B8" w:rsidRPr="003854FA" w:rsidRDefault="002244B8" w:rsidP="00F1730B">
      <w:pPr>
        <w:spacing w:after="0"/>
        <w:ind w:firstLine="284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3854FA">
        <w:rPr>
          <w:rFonts w:ascii="Times New Roman" w:hAnsi="Times New Roman"/>
          <w:sz w:val="28"/>
          <w:szCs w:val="28"/>
        </w:rPr>
        <w:t xml:space="preserve">      Программа «Чудесный </w:t>
      </w:r>
      <w:proofErr w:type="gramStart"/>
      <w:r w:rsidRPr="003854FA">
        <w:rPr>
          <w:rFonts w:ascii="Times New Roman" w:hAnsi="Times New Roman"/>
          <w:sz w:val="28"/>
          <w:szCs w:val="28"/>
        </w:rPr>
        <w:t>бисер»  по</w:t>
      </w:r>
      <w:proofErr w:type="gramEnd"/>
      <w:r w:rsidRPr="003854FA">
        <w:rPr>
          <w:rFonts w:ascii="Times New Roman" w:hAnsi="Times New Roman"/>
          <w:sz w:val="28"/>
          <w:szCs w:val="28"/>
        </w:rPr>
        <w:t xml:space="preserve"> развитию художественных способностей детей 6-7 лет составлена и адаптирована на основе технологии </w:t>
      </w:r>
      <w:proofErr w:type="spellStart"/>
      <w:r w:rsidRPr="003854FA">
        <w:rPr>
          <w:rFonts w:ascii="Times New Roman" w:hAnsi="Times New Roman"/>
          <w:sz w:val="28"/>
          <w:szCs w:val="28"/>
        </w:rPr>
        <w:t>Золотаревой</w:t>
      </w:r>
      <w:proofErr w:type="spellEnd"/>
      <w:r w:rsidRPr="003854FA">
        <w:rPr>
          <w:rFonts w:ascii="Times New Roman" w:hAnsi="Times New Roman"/>
          <w:sz w:val="28"/>
          <w:szCs w:val="28"/>
        </w:rPr>
        <w:t xml:space="preserve"> Е.Н. «Подарки из бисера», Воронцовой О.Н. «Цветы из бисера».</w:t>
      </w:r>
    </w:p>
    <w:p w14:paraId="02758DD1" w14:textId="77777777" w:rsidR="003854FA" w:rsidRDefault="002244B8" w:rsidP="00F1730B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 xml:space="preserve">Программа направлена на </w:t>
      </w:r>
      <w:r w:rsidR="003854FA">
        <w:rPr>
          <w:rFonts w:ascii="Times New Roman" w:hAnsi="Times New Roman"/>
          <w:sz w:val="28"/>
          <w:szCs w:val="28"/>
        </w:rPr>
        <w:t>ф</w:t>
      </w:r>
      <w:r w:rsidR="003854FA" w:rsidRPr="003854FA">
        <w:rPr>
          <w:rFonts w:ascii="Times New Roman" w:hAnsi="Times New Roman"/>
          <w:sz w:val="28"/>
          <w:szCs w:val="28"/>
        </w:rPr>
        <w:t xml:space="preserve">ормирование </w:t>
      </w:r>
      <w:r w:rsidR="003854FA"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художественно-эстетических ценностей ребёнка </w:t>
      </w:r>
      <w:r w:rsidR="003854FA" w:rsidRPr="003854FA">
        <w:rPr>
          <w:rFonts w:ascii="Times New Roman" w:hAnsi="Times New Roman"/>
          <w:sz w:val="28"/>
          <w:szCs w:val="28"/>
        </w:rPr>
        <w:t>через декоративно-</w:t>
      </w:r>
      <w:proofErr w:type="gramStart"/>
      <w:r w:rsidR="003854FA" w:rsidRPr="003854FA">
        <w:rPr>
          <w:rFonts w:ascii="Times New Roman" w:hAnsi="Times New Roman"/>
          <w:sz w:val="28"/>
          <w:szCs w:val="28"/>
        </w:rPr>
        <w:t>прикладное  искусство</w:t>
      </w:r>
      <w:proofErr w:type="gramEnd"/>
      <w:r w:rsidR="003854FA" w:rsidRPr="003854FA">
        <w:rPr>
          <w:rFonts w:ascii="Times New Roman" w:hAnsi="Times New Roman"/>
          <w:sz w:val="28"/>
          <w:szCs w:val="28"/>
        </w:rPr>
        <w:t xml:space="preserve"> бисероплетения.</w:t>
      </w:r>
    </w:p>
    <w:p w14:paraId="6BC9F7C6" w14:textId="77777777" w:rsidR="002244B8" w:rsidRPr="003854FA" w:rsidRDefault="002244B8" w:rsidP="00F1730B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>Программа предназначена для работы с детьми 6</w:t>
      </w:r>
      <w:r w:rsidR="003854FA">
        <w:rPr>
          <w:rFonts w:ascii="Times New Roman" w:hAnsi="Times New Roman"/>
          <w:sz w:val="28"/>
          <w:szCs w:val="28"/>
        </w:rPr>
        <w:t>-7</w:t>
      </w:r>
      <w:r w:rsidRPr="003854FA">
        <w:rPr>
          <w:rFonts w:ascii="Times New Roman" w:hAnsi="Times New Roman"/>
          <w:sz w:val="28"/>
          <w:szCs w:val="28"/>
        </w:rPr>
        <w:t xml:space="preserve"> лет.</w:t>
      </w:r>
    </w:p>
    <w:p w14:paraId="3E3351DA" w14:textId="77777777" w:rsidR="002244B8" w:rsidRPr="003854FA" w:rsidRDefault="002244B8" w:rsidP="00F1730B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 xml:space="preserve">Цель программы: </w:t>
      </w:r>
      <w:r w:rsidR="00F1730B" w:rsidRPr="003854FA">
        <w:rPr>
          <w:rFonts w:ascii="Times New Roman" w:hAnsi="Times New Roman"/>
          <w:sz w:val="28"/>
          <w:szCs w:val="28"/>
        </w:rPr>
        <w:t xml:space="preserve">Формирование </w:t>
      </w:r>
      <w:r w:rsidR="00F1730B"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художественно-эстетических ценностей ребёнка </w:t>
      </w:r>
      <w:r w:rsidR="00F1730B" w:rsidRPr="003854FA">
        <w:rPr>
          <w:rFonts w:ascii="Times New Roman" w:hAnsi="Times New Roman"/>
          <w:sz w:val="28"/>
          <w:szCs w:val="28"/>
        </w:rPr>
        <w:t>через декоративно-</w:t>
      </w:r>
      <w:proofErr w:type="gramStart"/>
      <w:r w:rsidR="00F1730B" w:rsidRPr="003854FA">
        <w:rPr>
          <w:rFonts w:ascii="Times New Roman" w:hAnsi="Times New Roman"/>
          <w:sz w:val="28"/>
          <w:szCs w:val="28"/>
        </w:rPr>
        <w:t>прикладное  искусство</w:t>
      </w:r>
      <w:proofErr w:type="gramEnd"/>
      <w:r w:rsidR="00F1730B" w:rsidRPr="003854FA">
        <w:rPr>
          <w:rFonts w:ascii="Times New Roman" w:hAnsi="Times New Roman"/>
          <w:sz w:val="28"/>
          <w:szCs w:val="28"/>
        </w:rPr>
        <w:t xml:space="preserve"> бисероплетения.</w:t>
      </w:r>
    </w:p>
    <w:p w14:paraId="51D7F9D3" w14:textId="77777777" w:rsidR="00F1730B" w:rsidRPr="00DF17A0" w:rsidRDefault="002244B8" w:rsidP="00DF17A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7A0">
        <w:rPr>
          <w:rFonts w:ascii="Times New Roman" w:hAnsi="Times New Roman"/>
          <w:sz w:val="28"/>
          <w:szCs w:val="28"/>
        </w:rPr>
        <w:t>Задачи программы:</w:t>
      </w:r>
    </w:p>
    <w:p w14:paraId="6598077D" w14:textId="77777777" w:rsidR="00F1730B" w:rsidRPr="003854FA" w:rsidRDefault="00F1730B" w:rsidP="00F1730B">
      <w:pPr>
        <w:pStyle w:val="a3"/>
        <w:spacing w:after="0"/>
        <w:ind w:left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730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3854F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Образовательные</w:t>
      </w: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14643F92" w14:textId="77777777" w:rsidR="00F1730B" w:rsidRPr="003854FA" w:rsidRDefault="00F1730B" w:rsidP="0031564B">
      <w:pPr>
        <w:pStyle w:val="a3"/>
        <w:numPr>
          <w:ilvl w:val="0"/>
          <w:numId w:val="4"/>
        </w:numPr>
        <w:shd w:val="clear" w:color="auto" w:fill="FFFFFF"/>
        <w:spacing w:after="0"/>
        <w:ind w:left="249" w:hanging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осваивать техники бисероплетения.</w:t>
      </w:r>
    </w:p>
    <w:p w14:paraId="64E792DD" w14:textId="77777777" w:rsidR="00F1730B" w:rsidRPr="003854FA" w:rsidRDefault="00F1730B" w:rsidP="0031564B">
      <w:pPr>
        <w:pStyle w:val="a3"/>
        <w:numPr>
          <w:ilvl w:val="0"/>
          <w:numId w:val="4"/>
        </w:numPr>
        <w:shd w:val="clear" w:color="auto" w:fill="FFFFFF"/>
        <w:spacing w:after="0"/>
        <w:ind w:left="249" w:hanging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научить правильно организовывать рабочее место;</w:t>
      </w:r>
    </w:p>
    <w:p w14:paraId="22FA056C" w14:textId="77777777" w:rsidR="00F1730B" w:rsidRPr="003854FA" w:rsidRDefault="00F1730B" w:rsidP="0031564B">
      <w:pPr>
        <w:pStyle w:val="a3"/>
        <w:numPr>
          <w:ilvl w:val="0"/>
          <w:numId w:val="4"/>
        </w:numPr>
        <w:shd w:val="clear" w:color="auto" w:fill="FFFFFF"/>
        <w:spacing w:after="0"/>
        <w:ind w:left="249" w:hanging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научить работать с различными материалами: бисером, стеклярусом, проволокой, леской;</w:t>
      </w:r>
    </w:p>
    <w:p w14:paraId="6CAED19B" w14:textId="77777777" w:rsidR="00F1730B" w:rsidRPr="003854FA" w:rsidRDefault="00F1730B" w:rsidP="00F1730B">
      <w:pPr>
        <w:pStyle w:val="a3"/>
        <w:spacing w:after="0"/>
        <w:ind w:left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Развивающие</w:t>
      </w: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09AC0B31" w14:textId="77777777" w:rsidR="00F1730B" w:rsidRPr="003854FA" w:rsidRDefault="00F1730B" w:rsidP="0031564B">
      <w:pPr>
        <w:pStyle w:val="a3"/>
        <w:numPr>
          <w:ilvl w:val="0"/>
          <w:numId w:val="4"/>
        </w:numPr>
        <w:shd w:val="clear" w:color="auto" w:fill="FFFFFF"/>
        <w:spacing w:after="0"/>
        <w:ind w:left="249" w:hanging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моторные навыки, образное мышление, пространственное мышление, внимание, фантазию, </w:t>
      </w:r>
      <w:proofErr w:type="gramStart"/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память,  творческие</w:t>
      </w:r>
      <w:proofErr w:type="gramEnd"/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способности;</w:t>
      </w:r>
    </w:p>
    <w:p w14:paraId="28360F39" w14:textId="77777777" w:rsidR="00F1730B" w:rsidRPr="003854FA" w:rsidRDefault="00F1730B" w:rsidP="0031564B">
      <w:pPr>
        <w:pStyle w:val="a3"/>
        <w:numPr>
          <w:ilvl w:val="0"/>
          <w:numId w:val="4"/>
        </w:numPr>
        <w:shd w:val="clear" w:color="auto" w:fill="FFFFFF"/>
        <w:spacing w:after="0"/>
        <w:ind w:left="249" w:hanging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развивать самостоятельность и аккуратность в изделии.</w:t>
      </w:r>
    </w:p>
    <w:p w14:paraId="3CF2CEEE" w14:textId="77777777" w:rsidR="00F1730B" w:rsidRPr="003854FA" w:rsidRDefault="00F1730B" w:rsidP="00F1730B">
      <w:pPr>
        <w:pStyle w:val="a3"/>
        <w:spacing w:after="0"/>
        <w:ind w:left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Воспитательные</w:t>
      </w: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49F95667" w14:textId="77777777" w:rsidR="00F1730B" w:rsidRPr="003854FA" w:rsidRDefault="00F1730B" w:rsidP="0031564B">
      <w:pPr>
        <w:pStyle w:val="a3"/>
        <w:numPr>
          <w:ilvl w:val="0"/>
          <w:numId w:val="4"/>
        </w:numPr>
        <w:spacing w:after="0"/>
        <w:ind w:left="249" w:hanging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воспитание эстетическое отношение к действительности,</w:t>
      </w:r>
      <w:r w:rsidRPr="003854FA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</w:t>
      </w: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трудолюбия, аккуратности, усидчивости, терпения;</w:t>
      </w:r>
    </w:p>
    <w:p w14:paraId="7D74945E" w14:textId="77777777" w:rsidR="00F1730B" w:rsidRPr="003854FA" w:rsidRDefault="0024144B" w:rsidP="0031564B">
      <w:pPr>
        <w:pStyle w:val="a3"/>
        <w:numPr>
          <w:ilvl w:val="0"/>
          <w:numId w:val="4"/>
        </w:numPr>
        <w:spacing w:after="0"/>
        <w:ind w:left="249" w:hanging="2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учить доводить</w:t>
      </w:r>
      <w:r w:rsidR="00F1730B"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начатое дело до конца; </w:t>
      </w:r>
    </w:p>
    <w:p w14:paraId="7C6CCA03" w14:textId="77777777" w:rsidR="002244B8" w:rsidRPr="00F1730B" w:rsidRDefault="00F1730B" w:rsidP="0031564B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F1730B">
        <w:rPr>
          <w:rFonts w:ascii="Times New Roman" w:eastAsia="Times New Roman" w:hAnsi="Times New Roman"/>
          <w:sz w:val="28"/>
          <w:szCs w:val="28"/>
          <w:lang w:eastAsia="ru-RU"/>
        </w:rPr>
        <w:t>взаимопомощи при выполнении работы.</w:t>
      </w:r>
      <w:r w:rsidR="002244B8" w:rsidRPr="00F1730B">
        <w:rPr>
          <w:rFonts w:ascii="Times New Roman" w:hAnsi="Times New Roman"/>
          <w:i/>
          <w:sz w:val="28"/>
          <w:szCs w:val="28"/>
        </w:rPr>
        <w:t xml:space="preserve"> </w:t>
      </w:r>
    </w:p>
    <w:p w14:paraId="748EDCA2" w14:textId="77777777" w:rsidR="002244B8" w:rsidRPr="003854FA" w:rsidRDefault="002244B8" w:rsidP="002244B8">
      <w:pPr>
        <w:pStyle w:val="af0"/>
        <w:spacing w:line="276" w:lineRule="auto"/>
        <w:ind w:left="-567"/>
        <w:rPr>
          <w:color w:val="auto"/>
          <w:szCs w:val="28"/>
        </w:rPr>
      </w:pPr>
    </w:p>
    <w:p w14:paraId="27B32352" w14:textId="77777777" w:rsidR="00F1730B" w:rsidRPr="003854FA" w:rsidRDefault="00F1730B" w:rsidP="00F1730B">
      <w:pPr>
        <w:jc w:val="both"/>
        <w:rPr>
          <w:rFonts w:ascii="Times New Roman" w:hAnsi="Times New Roman"/>
          <w:b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 xml:space="preserve">     </w:t>
      </w:r>
      <w:r w:rsidRPr="003854FA">
        <w:rPr>
          <w:rFonts w:ascii="Times New Roman" w:hAnsi="Times New Roman"/>
          <w:b/>
          <w:sz w:val="28"/>
          <w:szCs w:val="28"/>
        </w:rPr>
        <w:t>К концу года дети должны з</w:t>
      </w:r>
      <w:r w:rsidRPr="003854F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нать:</w:t>
      </w:r>
    </w:p>
    <w:p w14:paraId="1E5ECCFE" w14:textId="77777777" w:rsidR="00F1730B" w:rsidRPr="003854FA" w:rsidRDefault="00F1730B" w:rsidP="0031564B">
      <w:pPr>
        <w:pStyle w:val="a3"/>
        <w:numPr>
          <w:ilvl w:val="0"/>
          <w:numId w:val="5"/>
        </w:numPr>
        <w:spacing w:after="0" w:line="240" w:lineRule="auto"/>
        <w:ind w:left="234" w:hanging="2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Правила техники безопасности;</w:t>
      </w:r>
    </w:p>
    <w:p w14:paraId="35EAFBB3" w14:textId="77777777" w:rsidR="00F1730B" w:rsidRPr="003854FA" w:rsidRDefault="00F1730B" w:rsidP="0031564B">
      <w:pPr>
        <w:pStyle w:val="a3"/>
        <w:numPr>
          <w:ilvl w:val="0"/>
          <w:numId w:val="5"/>
        </w:numPr>
        <w:spacing w:after="0" w:line="240" w:lineRule="auto"/>
        <w:ind w:left="234" w:hanging="2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Классификацию и свойства бисера;</w:t>
      </w:r>
    </w:p>
    <w:p w14:paraId="12C6CA30" w14:textId="77777777" w:rsidR="00F1730B" w:rsidRPr="003854FA" w:rsidRDefault="00F1730B" w:rsidP="0031564B">
      <w:pPr>
        <w:pStyle w:val="a3"/>
        <w:numPr>
          <w:ilvl w:val="0"/>
          <w:numId w:val="5"/>
        </w:numPr>
        <w:spacing w:after="0" w:line="240" w:lineRule="auto"/>
        <w:ind w:left="234" w:hanging="2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Основные приемы бисероплетения;</w:t>
      </w:r>
    </w:p>
    <w:p w14:paraId="6F4743D7" w14:textId="77777777" w:rsidR="00F1730B" w:rsidRPr="003854FA" w:rsidRDefault="00F1730B" w:rsidP="0031564B">
      <w:pPr>
        <w:pStyle w:val="a3"/>
        <w:numPr>
          <w:ilvl w:val="0"/>
          <w:numId w:val="5"/>
        </w:numPr>
        <w:spacing w:after="0" w:line="240" w:lineRule="auto"/>
        <w:ind w:left="234" w:hanging="2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Последовательность изготовления изделий из бисера;</w:t>
      </w:r>
    </w:p>
    <w:p w14:paraId="1C0275FC" w14:textId="77777777" w:rsidR="00F1730B" w:rsidRPr="003854FA" w:rsidRDefault="00F1730B" w:rsidP="00F173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Уметь</w:t>
      </w:r>
      <w:r w:rsidRPr="003854F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:</w:t>
      </w:r>
    </w:p>
    <w:p w14:paraId="25750729" w14:textId="77777777" w:rsidR="00F1730B" w:rsidRPr="003854FA" w:rsidRDefault="00F1730B" w:rsidP="0031564B">
      <w:pPr>
        <w:pStyle w:val="a3"/>
        <w:numPr>
          <w:ilvl w:val="0"/>
          <w:numId w:val="6"/>
        </w:numPr>
        <w:spacing w:after="0" w:line="240" w:lineRule="auto"/>
        <w:ind w:left="232" w:hanging="2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Гармонично сочетать цвета при выполнении изделий;</w:t>
      </w:r>
    </w:p>
    <w:p w14:paraId="15A075BB" w14:textId="77777777" w:rsidR="00F1730B" w:rsidRPr="003854FA" w:rsidRDefault="00F1730B" w:rsidP="0031564B">
      <w:pPr>
        <w:pStyle w:val="a3"/>
        <w:numPr>
          <w:ilvl w:val="0"/>
          <w:numId w:val="6"/>
        </w:numPr>
        <w:spacing w:after="0" w:line="240" w:lineRule="auto"/>
        <w:ind w:left="232" w:hanging="2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Классифицировать бисер по форме и цветовым характеристикам;</w:t>
      </w:r>
    </w:p>
    <w:p w14:paraId="47D14580" w14:textId="77777777" w:rsidR="00F1730B" w:rsidRPr="003854FA" w:rsidRDefault="00F1730B" w:rsidP="0031564B">
      <w:pPr>
        <w:pStyle w:val="a3"/>
        <w:numPr>
          <w:ilvl w:val="0"/>
          <w:numId w:val="6"/>
        </w:numPr>
        <w:spacing w:after="0" w:line="240" w:lineRule="auto"/>
        <w:ind w:left="232" w:hanging="2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Четко выполнять основные приемы бисероплетения;</w:t>
      </w:r>
    </w:p>
    <w:p w14:paraId="42640CAD" w14:textId="77777777" w:rsidR="00F1730B" w:rsidRPr="003854FA" w:rsidRDefault="00F1730B" w:rsidP="0031564B">
      <w:pPr>
        <w:pStyle w:val="a3"/>
        <w:numPr>
          <w:ilvl w:val="0"/>
          <w:numId w:val="6"/>
        </w:numPr>
        <w:spacing w:after="0" w:line="240" w:lineRule="auto"/>
        <w:ind w:left="232" w:hanging="232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Пользоваться  схемами</w:t>
      </w:r>
      <w:proofErr w:type="gramEnd"/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бисероплетению самостоятельно;</w:t>
      </w:r>
    </w:p>
    <w:p w14:paraId="13472623" w14:textId="77777777" w:rsidR="00F1730B" w:rsidRPr="003854FA" w:rsidRDefault="00F1730B" w:rsidP="0031564B">
      <w:pPr>
        <w:pStyle w:val="a3"/>
        <w:numPr>
          <w:ilvl w:val="0"/>
          <w:numId w:val="6"/>
        </w:numPr>
        <w:spacing w:after="0" w:line="240" w:lineRule="auto"/>
        <w:ind w:left="232" w:hanging="2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Изготовлять украшения, цветы, плоские и объемные фигурки животных из бисера на основе изученных приемов;</w:t>
      </w:r>
    </w:p>
    <w:p w14:paraId="2B8EC5A9" w14:textId="77777777" w:rsidR="00F1730B" w:rsidRPr="003854FA" w:rsidRDefault="00F1730B" w:rsidP="0031564B">
      <w:pPr>
        <w:pStyle w:val="a3"/>
        <w:numPr>
          <w:ilvl w:val="0"/>
          <w:numId w:val="6"/>
        </w:numPr>
        <w:spacing w:after="0" w:line="240" w:lineRule="auto"/>
        <w:ind w:left="232" w:hanging="2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Выполнять отдельные элементы и сборку изделий;</w:t>
      </w:r>
    </w:p>
    <w:p w14:paraId="1F41C009" w14:textId="77777777" w:rsidR="002244B8" w:rsidRPr="003854FA" w:rsidRDefault="002244B8" w:rsidP="002244B8">
      <w:pPr>
        <w:pStyle w:val="af0"/>
        <w:spacing w:line="276" w:lineRule="auto"/>
        <w:ind w:left="-567"/>
        <w:rPr>
          <w:color w:val="auto"/>
          <w:szCs w:val="28"/>
        </w:rPr>
      </w:pPr>
    </w:p>
    <w:p w14:paraId="3870D25E" w14:textId="77777777" w:rsidR="00F1730B" w:rsidRPr="00BA21A2" w:rsidRDefault="00F1730B" w:rsidP="00F1730B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BA21A2">
        <w:rPr>
          <w:rFonts w:ascii="Times New Roman" w:hAnsi="Times New Roman"/>
          <w:sz w:val="28"/>
          <w:szCs w:val="28"/>
        </w:rPr>
        <w:t>Периодичность проведения занятий.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2"/>
        <w:gridCol w:w="2485"/>
        <w:gridCol w:w="2449"/>
        <w:gridCol w:w="2449"/>
      </w:tblGrid>
      <w:tr w:rsidR="00F1730B" w:rsidRPr="00EB67D8" w14:paraId="3E77934F" w14:textId="77777777" w:rsidTr="00C10A0D">
        <w:trPr>
          <w:jc w:val="center"/>
        </w:trPr>
        <w:tc>
          <w:tcPr>
            <w:tcW w:w="2521" w:type="dxa"/>
          </w:tcPr>
          <w:p w14:paraId="5B43235C" w14:textId="77777777" w:rsidR="00F1730B" w:rsidRPr="00EB67D8" w:rsidRDefault="00F1730B" w:rsidP="00C10A0D">
            <w:pPr>
              <w:spacing w:after="0"/>
              <w:ind w:left="-38" w:firstLine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B67D8">
              <w:rPr>
                <w:rFonts w:ascii="Times New Roman" w:hAnsi="Times New Roman"/>
                <w:i/>
                <w:sz w:val="28"/>
                <w:szCs w:val="28"/>
              </w:rPr>
              <w:t>Группа</w:t>
            </w:r>
          </w:p>
        </w:tc>
        <w:tc>
          <w:tcPr>
            <w:tcW w:w="2506" w:type="dxa"/>
          </w:tcPr>
          <w:p w14:paraId="39B057A4" w14:textId="77777777" w:rsidR="00F1730B" w:rsidRPr="00EB67D8" w:rsidRDefault="00F1730B" w:rsidP="00C10A0D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B67D8">
              <w:rPr>
                <w:rFonts w:ascii="Times New Roman" w:hAnsi="Times New Roman"/>
                <w:i/>
                <w:sz w:val="28"/>
                <w:szCs w:val="28"/>
              </w:rPr>
              <w:t>Длительность одного занятия/мин.</w:t>
            </w:r>
          </w:p>
        </w:tc>
        <w:tc>
          <w:tcPr>
            <w:tcW w:w="2482" w:type="dxa"/>
          </w:tcPr>
          <w:p w14:paraId="3D1EF28A" w14:textId="77777777" w:rsidR="00F1730B" w:rsidRPr="00EB67D8" w:rsidRDefault="00F1730B" w:rsidP="00C10A0D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B67D8">
              <w:rPr>
                <w:rFonts w:ascii="Times New Roman" w:hAnsi="Times New Roman"/>
                <w:i/>
                <w:sz w:val="28"/>
                <w:szCs w:val="28"/>
              </w:rPr>
              <w:t xml:space="preserve">Количество занятий </w:t>
            </w:r>
          </w:p>
          <w:p w14:paraId="674B684E" w14:textId="77777777" w:rsidR="00F1730B" w:rsidRPr="00EB67D8" w:rsidRDefault="00F1730B" w:rsidP="00C10A0D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B67D8">
              <w:rPr>
                <w:rFonts w:ascii="Times New Roman" w:hAnsi="Times New Roman"/>
                <w:i/>
                <w:sz w:val="28"/>
                <w:szCs w:val="28"/>
              </w:rPr>
              <w:t>в неделю</w:t>
            </w:r>
          </w:p>
        </w:tc>
        <w:tc>
          <w:tcPr>
            <w:tcW w:w="2482" w:type="dxa"/>
          </w:tcPr>
          <w:p w14:paraId="52ED5FD0" w14:textId="77777777" w:rsidR="00F1730B" w:rsidRPr="00EB67D8" w:rsidRDefault="00F1730B" w:rsidP="00C10A0D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B67D8">
              <w:rPr>
                <w:rFonts w:ascii="Times New Roman" w:hAnsi="Times New Roman"/>
                <w:i/>
                <w:sz w:val="28"/>
                <w:szCs w:val="28"/>
              </w:rPr>
              <w:t xml:space="preserve">Количество занятий. </w:t>
            </w:r>
          </w:p>
          <w:p w14:paraId="7781827B" w14:textId="77777777" w:rsidR="00F1730B" w:rsidRPr="00EB67D8" w:rsidRDefault="00F1730B" w:rsidP="00C10A0D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B67D8">
              <w:rPr>
                <w:rFonts w:ascii="Times New Roman" w:hAnsi="Times New Roman"/>
                <w:i/>
                <w:sz w:val="28"/>
                <w:szCs w:val="28"/>
              </w:rPr>
              <w:t>общее</w:t>
            </w:r>
          </w:p>
        </w:tc>
      </w:tr>
      <w:tr w:rsidR="00F1730B" w:rsidRPr="00EB67D8" w14:paraId="13099579" w14:textId="77777777" w:rsidTr="00C10A0D">
        <w:trPr>
          <w:jc w:val="center"/>
        </w:trPr>
        <w:tc>
          <w:tcPr>
            <w:tcW w:w="2521" w:type="dxa"/>
          </w:tcPr>
          <w:p w14:paraId="0C5B0376" w14:textId="77777777" w:rsidR="00F1730B" w:rsidRPr="00EB67D8" w:rsidRDefault="00F1730B" w:rsidP="00C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7D8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506" w:type="dxa"/>
          </w:tcPr>
          <w:p w14:paraId="1AA07D77" w14:textId="77777777" w:rsidR="00F1730B" w:rsidRPr="00EB67D8" w:rsidRDefault="00F1730B" w:rsidP="00C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7D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82" w:type="dxa"/>
          </w:tcPr>
          <w:p w14:paraId="19FA0F88" w14:textId="77777777" w:rsidR="00F1730B" w:rsidRPr="00EB67D8" w:rsidRDefault="00F1730B" w:rsidP="00C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14:paraId="29328AF5" w14:textId="77777777" w:rsidR="00F1730B" w:rsidRPr="00EB67D8" w:rsidRDefault="00F1730B" w:rsidP="00C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</w:tbl>
    <w:p w14:paraId="71B80CD5" w14:textId="77777777" w:rsidR="002244B8" w:rsidRPr="003854FA" w:rsidRDefault="002244B8" w:rsidP="002244B8">
      <w:pPr>
        <w:pStyle w:val="af0"/>
        <w:spacing w:line="276" w:lineRule="auto"/>
        <w:ind w:left="-567"/>
        <w:rPr>
          <w:color w:val="auto"/>
          <w:szCs w:val="28"/>
        </w:rPr>
      </w:pPr>
    </w:p>
    <w:p w14:paraId="3CD14B54" w14:textId="77777777" w:rsidR="002244B8" w:rsidRPr="003854FA" w:rsidRDefault="002244B8" w:rsidP="002244B8">
      <w:pPr>
        <w:pStyle w:val="af0"/>
        <w:spacing w:line="276" w:lineRule="auto"/>
        <w:ind w:left="-567"/>
        <w:rPr>
          <w:color w:val="auto"/>
          <w:szCs w:val="28"/>
        </w:rPr>
      </w:pPr>
    </w:p>
    <w:p w14:paraId="4443AA69" w14:textId="77777777" w:rsidR="002244B8" w:rsidRPr="003854FA" w:rsidRDefault="002244B8" w:rsidP="002244B8">
      <w:pPr>
        <w:pStyle w:val="af0"/>
        <w:spacing w:line="276" w:lineRule="auto"/>
        <w:ind w:left="-567"/>
        <w:rPr>
          <w:color w:val="auto"/>
          <w:szCs w:val="28"/>
        </w:rPr>
      </w:pPr>
    </w:p>
    <w:p w14:paraId="72ED5043" w14:textId="77777777" w:rsidR="00494BF4" w:rsidRPr="003854FA" w:rsidRDefault="00494BF4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152D1D8B" w14:textId="77777777" w:rsidR="00494BF4" w:rsidRPr="003854FA" w:rsidRDefault="00494BF4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7ED31311" w14:textId="77777777" w:rsidR="00494BF4" w:rsidRDefault="00494BF4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028F6E83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538F4A77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3B289DE3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203DD21A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7EB1F19A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0B8EB010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7C0506E3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7E631B1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050D3DA1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801F34C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2DDF9216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74F429E9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55F8BA44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420EAED3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4855B29D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1AB20256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3A1053CA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1F6B4F37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72CABADB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66F6781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5AE2BB1E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47316662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4D319A70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02FE968E" w14:textId="77777777" w:rsidR="00F1730B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7BE26D38" w14:textId="77777777" w:rsidR="00F1730B" w:rsidRPr="003854FA" w:rsidRDefault="00F1730B" w:rsidP="00494BF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388500EC" w14:textId="300B313D" w:rsidR="008C0E59" w:rsidRDefault="008C0E59" w:rsidP="000D0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386CCD53" w14:textId="410DACAA" w:rsidR="00A40345" w:rsidRDefault="00A40345" w:rsidP="000D0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4A5C27C" w14:textId="77777777" w:rsidR="00A40345" w:rsidRDefault="00A40345" w:rsidP="000D0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18126CA" w14:textId="77777777" w:rsidR="008C0E59" w:rsidRDefault="008C0E59" w:rsidP="000D0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32B9F10B" w14:textId="77777777" w:rsidR="00C606F9" w:rsidRDefault="000D0B9B" w:rsidP="000D0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D0B9B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Содержание программы</w:t>
      </w:r>
    </w:p>
    <w:p w14:paraId="22610EC9" w14:textId="77777777" w:rsidR="000D0B9B" w:rsidRPr="000D0B9B" w:rsidRDefault="000D0B9B" w:rsidP="000D0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0080FC0E" w14:textId="77777777" w:rsidR="00C606F9" w:rsidRPr="003854FA" w:rsidRDefault="00C606F9" w:rsidP="00C606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ходе  обучения</w:t>
      </w:r>
      <w:proofErr w:type="gramEnd"/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дети  получают элементарные навыки работы с бисером, овладевают способами плетения -  параллельный, дети учатся низать бисер на проволоку, читать схемы, создавать сюжетные работы.</w:t>
      </w:r>
    </w:p>
    <w:p w14:paraId="6F52600D" w14:textId="77777777" w:rsidR="00494BF4" w:rsidRPr="003854FA" w:rsidRDefault="00494BF4" w:rsidP="00494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Отличительные особенности программы:</w:t>
      </w:r>
    </w:p>
    <w:p w14:paraId="463BD10E" w14:textId="77777777" w:rsidR="00494BF4" w:rsidRPr="003854FA" w:rsidRDefault="00494BF4" w:rsidP="0031564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темы программы расположены в определенной системе: от более простых к более сложным;</w:t>
      </w:r>
    </w:p>
    <w:p w14:paraId="7FCFCE8A" w14:textId="77777777" w:rsidR="00494BF4" w:rsidRPr="003854FA" w:rsidRDefault="00494BF4" w:rsidP="0031564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предложенный тематический план позволяет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 </w:t>
      </w:r>
    </w:p>
    <w:p w14:paraId="623376C5" w14:textId="77777777" w:rsidR="00494BF4" w:rsidRPr="003854FA" w:rsidRDefault="00494BF4" w:rsidP="0031564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>в программе запланированы игровые разминки, зарядки для глаз.  </w:t>
      </w:r>
    </w:p>
    <w:p w14:paraId="6B606078" w14:textId="77777777" w:rsidR="00494BF4" w:rsidRPr="003854FA" w:rsidRDefault="00494BF4" w:rsidP="0031564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программа интегрируется с образовательными областями («Познание. Конструирование. Математическое развитие», «Коммуникация. Речевое развитие», «Художественное творчество. Аппликация», «Безопасность», «Социализация», «Здоровье») основной образовательной программы ДОУ.     </w:t>
      </w:r>
    </w:p>
    <w:p w14:paraId="6B61D3ED" w14:textId="77777777" w:rsidR="00494BF4" w:rsidRPr="003854FA" w:rsidRDefault="00494BF4" w:rsidP="00494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14:paraId="230C2083" w14:textId="77777777" w:rsidR="00494BF4" w:rsidRPr="003854FA" w:rsidRDefault="00494BF4" w:rsidP="00494BF4">
      <w:pPr>
        <w:spacing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 xml:space="preserve">Отбор содержания программы основывается на современных тенденциях личностно-ориентированного образования и на следующих главных </w:t>
      </w:r>
      <w:r w:rsidRPr="003854FA">
        <w:rPr>
          <w:rFonts w:ascii="Times New Roman" w:hAnsi="Times New Roman"/>
          <w:b/>
          <w:i/>
          <w:sz w:val="28"/>
          <w:szCs w:val="28"/>
        </w:rPr>
        <w:t>педагогических принципах:</w:t>
      </w:r>
    </w:p>
    <w:p w14:paraId="23480D58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Основные принципы программы</w:t>
      </w:r>
      <w:r w:rsidRPr="003854F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</w:t>
      </w:r>
    </w:p>
    <w:p w14:paraId="1E34B4F3" w14:textId="77777777" w:rsidR="00494BF4" w:rsidRPr="00C606F9" w:rsidRDefault="00494BF4" w:rsidP="003156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Принцип творчества; развитие фантазии, образного мышления, уверенности в своих силах;</w:t>
      </w:r>
    </w:p>
    <w:p w14:paraId="670E88CB" w14:textId="77777777" w:rsidR="00494BF4" w:rsidRPr="00C606F9" w:rsidRDefault="00494BF4" w:rsidP="003156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Принцип индивидуально-личностного подхода: учет индивидуальных возможностей и способностей каждого ребенка;</w:t>
      </w:r>
    </w:p>
    <w:p w14:paraId="33A2CEA1" w14:textId="77777777" w:rsidR="00494BF4" w:rsidRPr="00C606F9" w:rsidRDefault="00494BF4" w:rsidP="003156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Принцип сотрудничества участников образовательного процесса и доступность обучения;</w:t>
      </w:r>
    </w:p>
    <w:p w14:paraId="07DDCC23" w14:textId="77777777" w:rsidR="00494BF4" w:rsidRPr="00C606F9" w:rsidRDefault="00494BF4" w:rsidP="003156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proofErr w:type="spellStart"/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культуросообразности</w:t>
      </w:r>
      <w:proofErr w:type="spellEnd"/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 xml:space="preserve">: знакомство с историей бисера; </w:t>
      </w:r>
    </w:p>
    <w:p w14:paraId="62ECFF6E" w14:textId="77777777" w:rsidR="00494BF4" w:rsidRPr="00C606F9" w:rsidRDefault="00494BF4" w:rsidP="003156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proofErr w:type="spellStart"/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разноуровневости</w:t>
      </w:r>
      <w:proofErr w:type="spellEnd"/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: выбор тематики, приемов работы в соответствии с возрастом детей;</w:t>
      </w:r>
    </w:p>
    <w:p w14:paraId="390FF8F3" w14:textId="77777777" w:rsidR="00494BF4" w:rsidRPr="00C606F9" w:rsidRDefault="00494BF4" w:rsidP="0031564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Принцип интеграции:</w:t>
      </w:r>
      <w:r w:rsidR="00E4546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разных форм и техники плетения</w:t>
      </w:r>
    </w:p>
    <w:p w14:paraId="34CE61E3" w14:textId="77777777" w:rsidR="00494BF4" w:rsidRPr="003854FA" w:rsidRDefault="00494BF4" w:rsidP="00C606F9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</w:p>
    <w:p w14:paraId="6C8E129C" w14:textId="77777777" w:rsidR="00494BF4" w:rsidRPr="003854FA" w:rsidRDefault="00494BF4" w:rsidP="00494BF4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854FA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Формы работы:</w:t>
      </w:r>
    </w:p>
    <w:p w14:paraId="216CE003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Беседы;</w:t>
      </w:r>
    </w:p>
    <w:p w14:paraId="68DA97F2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Занятия;</w:t>
      </w:r>
    </w:p>
    <w:p w14:paraId="25041C59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Индивидуальная работа;</w:t>
      </w:r>
    </w:p>
    <w:p w14:paraId="29C0385B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Коллективно-творческая работа;</w:t>
      </w:r>
    </w:p>
    <w:p w14:paraId="4E3ED379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Игра;</w:t>
      </w:r>
    </w:p>
    <w:p w14:paraId="5B43AFAF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Оформление выставки;</w:t>
      </w:r>
    </w:p>
    <w:p w14:paraId="4EB7A789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Показ;</w:t>
      </w:r>
    </w:p>
    <w:p w14:paraId="76A3203D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Объяснения.</w:t>
      </w:r>
    </w:p>
    <w:p w14:paraId="6B18AC75" w14:textId="77777777" w:rsidR="00494BF4" w:rsidRPr="00C606F9" w:rsidRDefault="00494BF4" w:rsidP="00DC5251">
      <w:pPr>
        <w:pStyle w:val="a3"/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lastRenderedPageBreak/>
        <w:t xml:space="preserve">Методы работы: </w:t>
      </w:r>
    </w:p>
    <w:p w14:paraId="2C9CFEB7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Теоретический</w:t>
      </w: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: рассказ об истории возникновения бисера</w:t>
      </w:r>
    </w:p>
    <w:p w14:paraId="1DE46FD9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Словесный: </w:t>
      </w: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беседа, объяснения.</w:t>
      </w:r>
    </w:p>
    <w:p w14:paraId="5FA3A89A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Наглядный: </w:t>
      </w: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>иллюстрация книг.</w:t>
      </w:r>
    </w:p>
    <w:p w14:paraId="248814CF" w14:textId="77777777" w:rsidR="00494BF4" w:rsidRPr="00C606F9" w:rsidRDefault="00494BF4" w:rsidP="003156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06F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Практический</w:t>
      </w: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 xml:space="preserve">: помощь </w:t>
      </w:r>
      <w:r w:rsidR="00C606F9" w:rsidRPr="00C606F9">
        <w:rPr>
          <w:rFonts w:ascii="Times New Roman" w:eastAsia="Times New Roman" w:hAnsi="Times New Roman"/>
          <w:sz w:val="28"/>
          <w:szCs w:val="28"/>
          <w:lang w:eastAsia="ru-RU"/>
        </w:rPr>
        <w:t>взрослого</w:t>
      </w:r>
      <w:r w:rsidRPr="00C606F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изготовлении поделки</w:t>
      </w:r>
    </w:p>
    <w:p w14:paraId="1392FC27" w14:textId="77777777" w:rsidR="00494BF4" w:rsidRPr="003854FA" w:rsidRDefault="00494BF4" w:rsidP="00494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08E02B6E" w14:textId="77777777" w:rsidR="00494BF4" w:rsidRPr="003854FA" w:rsidRDefault="00494BF4" w:rsidP="00494BF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54FA">
        <w:rPr>
          <w:rFonts w:ascii="Times New Roman" w:hAnsi="Times New Roman"/>
          <w:sz w:val="28"/>
          <w:szCs w:val="28"/>
          <w:lang w:eastAsia="ru-RU"/>
        </w:rPr>
        <w:t>Важнейшими условиями успешной реализации программы являются следующие:</w:t>
      </w:r>
    </w:p>
    <w:p w14:paraId="1AEEC479" w14:textId="77777777" w:rsidR="00494BF4" w:rsidRPr="003854FA" w:rsidRDefault="00494BF4" w:rsidP="00494BF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54FA">
        <w:rPr>
          <w:rFonts w:ascii="Times New Roman" w:hAnsi="Times New Roman"/>
          <w:b/>
          <w:bCs/>
          <w:i/>
          <w:sz w:val="28"/>
          <w:szCs w:val="28"/>
          <w:lang w:eastAsia="ru-RU"/>
        </w:rPr>
        <w:t>Методические:</w:t>
      </w:r>
      <w:r w:rsidRPr="003854F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854FA">
        <w:rPr>
          <w:rFonts w:ascii="Times New Roman" w:hAnsi="Times New Roman"/>
          <w:sz w:val="28"/>
          <w:szCs w:val="28"/>
          <w:lang w:eastAsia="ru-RU"/>
        </w:rPr>
        <w:t>интенсивное применение методов индивидуально-групповой работы, ориентированных на детей с разным темпом восприятия и скоростью выполнения учебно-творческих заданий. Для этого педагог должен в совершенстве владеть различными техниками работы с бисером, а также иметь определенную технику педагогических действий.</w:t>
      </w:r>
    </w:p>
    <w:p w14:paraId="54F4218F" w14:textId="77777777" w:rsidR="00494BF4" w:rsidRPr="003854FA" w:rsidRDefault="00494BF4" w:rsidP="00494BF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54FA">
        <w:rPr>
          <w:rFonts w:ascii="Times New Roman" w:hAnsi="Times New Roman"/>
          <w:b/>
          <w:bCs/>
          <w:i/>
          <w:sz w:val="28"/>
          <w:szCs w:val="28"/>
          <w:lang w:eastAsia="ru-RU"/>
        </w:rPr>
        <w:t>Дидактические:</w:t>
      </w:r>
      <w:r w:rsidRPr="003854F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854FA">
        <w:rPr>
          <w:rFonts w:ascii="Times New Roman" w:hAnsi="Times New Roman"/>
          <w:sz w:val="28"/>
          <w:szCs w:val="28"/>
          <w:lang w:eastAsia="ru-RU"/>
        </w:rPr>
        <w:t>необходимо создание по каждой теме специальных заданий, дифференцирующих учебную работу по степени ее сложности и доступности для обучающихся с различным уровнем практической обученности бисероплетению.</w:t>
      </w:r>
    </w:p>
    <w:p w14:paraId="34B84F5B" w14:textId="77777777" w:rsidR="00494BF4" w:rsidRPr="003854FA" w:rsidRDefault="00494BF4" w:rsidP="00494BF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54FA">
        <w:rPr>
          <w:rFonts w:ascii="Times New Roman" w:hAnsi="Times New Roman"/>
          <w:b/>
          <w:bCs/>
          <w:i/>
          <w:sz w:val="28"/>
          <w:szCs w:val="28"/>
          <w:lang w:eastAsia="ru-RU"/>
        </w:rPr>
        <w:t>Материально – технические:</w:t>
      </w:r>
      <w:r w:rsidRPr="003854F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854FA">
        <w:rPr>
          <w:rFonts w:ascii="Times New Roman" w:hAnsi="Times New Roman"/>
          <w:sz w:val="28"/>
          <w:szCs w:val="28"/>
          <w:lang w:eastAsia="ru-RU"/>
        </w:rPr>
        <w:t>для кабинета, в котором систематически проводятся занятия, необходимо специальное оборудование, соответствующее санитарно-гигиеническим нормам (лампы, столы, стулья).</w:t>
      </w:r>
    </w:p>
    <w:p w14:paraId="1DC918D2" w14:textId="77777777" w:rsidR="00494BF4" w:rsidRPr="003854FA" w:rsidRDefault="00494BF4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46CA040F" w14:textId="77777777" w:rsidR="00494BF4" w:rsidRPr="003854FA" w:rsidRDefault="00494BF4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4F0A9023" w14:textId="77777777" w:rsidR="00494BF4" w:rsidRPr="003854FA" w:rsidRDefault="00494BF4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3485CA3" w14:textId="77777777" w:rsidR="00494BF4" w:rsidRDefault="00494BF4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A16D5D1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0915B5C1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20EA6623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5B5D08F5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1B2D7A58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3ABB458E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3D682C48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0779BDF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7A3B26B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0E00AF1B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4B4A586E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7E2F4195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75F3F839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2B868FBB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444B77F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3B4076AD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3315A822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60DFFFA9" w14:textId="77777777" w:rsidR="00BE2E38" w:rsidRDefault="00BE2E38" w:rsidP="00494BF4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i/>
          <w:caps/>
          <w:sz w:val="28"/>
          <w:szCs w:val="28"/>
          <w:lang w:eastAsia="ru-RU"/>
        </w:rPr>
      </w:pPr>
    </w:p>
    <w:p w14:paraId="0C5FD209" w14:textId="77777777" w:rsidR="000D0B9B" w:rsidRDefault="000D0B9B" w:rsidP="00BE2E38">
      <w:pPr>
        <w:pStyle w:val="1"/>
        <w:jc w:val="center"/>
        <w:rPr>
          <w:sz w:val="32"/>
          <w:szCs w:val="32"/>
        </w:rPr>
      </w:pPr>
    </w:p>
    <w:p w14:paraId="53095C5D" w14:textId="77777777" w:rsidR="00BE2E38" w:rsidRPr="00BE2E38" w:rsidRDefault="00BE2E38" w:rsidP="00BE2E38">
      <w:pPr>
        <w:pStyle w:val="1"/>
        <w:jc w:val="center"/>
        <w:rPr>
          <w:sz w:val="32"/>
          <w:szCs w:val="32"/>
        </w:rPr>
      </w:pPr>
      <w:r w:rsidRPr="00BE2E38">
        <w:rPr>
          <w:sz w:val="32"/>
          <w:szCs w:val="32"/>
        </w:rPr>
        <w:lastRenderedPageBreak/>
        <w:t>Календарно-тематическое планирование.</w:t>
      </w:r>
    </w:p>
    <w:p w14:paraId="2929455C" w14:textId="77777777" w:rsidR="00494BF4" w:rsidRPr="003854FA" w:rsidRDefault="00494BF4" w:rsidP="00494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376"/>
        <w:gridCol w:w="3402"/>
        <w:gridCol w:w="2125"/>
      </w:tblGrid>
      <w:tr w:rsidR="00BE2E38" w:rsidRPr="003854FA" w14:paraId="3286FC7C" w14:textId="77777777" w:rsidTr="00BE2E38">
        <w:trPr>
          <w:cantSplit/>
          <w:trHeight w:val="853"/>
        </w:trPr>
        <w:tc>
          <w:tcPr>
            <w:tcW w:w="1560" w:type="dxa"/>
          </w:tcPr>
          <w:p w14:paraId="2F56B1A4" w14:textId="77777777" w:rsidR="00BE2E38" w:rsidRPr="00BE2E38" w:rsidRDefault="00BE2E38" w:rsidP="00BE2E38">
            <w:pPr>
              <w:pStyle w:val="ab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2E3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376" w:type="dxa"/>
          </w:tcPr>
          <w:p w14:paraId="2BE9A48A" w14:textId="77777777" w:rsidR="00BE2E38" w:rsidRPr="00BE2E38" w:rsidRDefault="00BE2E38" w:rsidP="00BE2E38">
            <w:pPr>
              <w:pStyle w:val="ab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gramStart"/>
            <w:r w:rsidRPr="00BE2E3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Тема  занятий</w:t>
            </w:r>
            <w:proofErr w:type="gramEnd"/>
          </w:p>
        </w:tc>
        <w:tc>
          <w:tcPr>
            <w:tcW w:w="3402" w:type="dxa"/>
          </w:tcPr>
          <w:p w14:paraId="3D5A124E" w14:textId="77777777" w:rsidR="00BE2E38" w:rsidRPr="00BE2E38" w:rsidRDefault="00BE2E38" w:rsidP="00BE2E38">
            <w:pPr>
              <w:pStyle w:val="ab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2E3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Программные задачи</w:t>
            </w:r>
          </w:p>
        </w:tc>
        <w:tc>
          <w:tcPr>
            <w:tcW w:w="2125" w:type="dxa"/>
          </w:tcPr>
          <w:p w14:paraId="437D21D0" w14:textId="77777777" w:rsidR="00BE2E38" w:rsidRPr="00BE2E38" w:rsidRDefault="00BE2E38" w:rsidP="00BE2E38">
            <w:pPr>
              <w:pStyle w:val="ab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2E3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Используемый материал</w:t>
            </w:r>
          </w:p>
        </w:tc>
      </w:tr>
      <w:tr w:rsidR="00BE2E38" w:rsidRPr="003854FA" w14:paraId="19F0B267" w14:textId="77777777" w:rsidTr="00BE2E38">
        <w:trPr>
          <w:trHeight w:val="1727"/>
        </w:trPr>
        <w:tc>
          <w:tcPr>
            <w:tcW w:w="1560" w:type="dxa"/>
            <w:vMerge w:val="restart"/>
            <w:textDirection w:val="btLr"/>
          </w:tcPr>
          <w:p w14:paraId="7F90E54E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76" w:type="dxa"/>
          </w:tcPr>
          <w:p w14:paraId="74B9CD61" w14:textId="77777777" w:rsidR="00BE2E38" w:rsidRPr="000D0B9B" w:rsidRDefault="00BE2E38" w:rsidP="00BE2E38">
            <w:pPr>
              <w:pStyle w:val="ab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0B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Вводное занятие «Знакомство с бисером»</w:t>
            </w:r>
          </w:p>
          <w:p w14:paraId="1708FFBF" w14:textId="77777777" w:rsidR="00BE2E38" w:rsidRPr="000D0B9B" w:rsidRDefault="00BE2E38" w:rsidP="00BE2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F47FF74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Цель:</w:t>
            </w:r>
            <w:r w:rsidRPr="003854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854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Ознакомление с материалами и инструментами, необходимыми для бисероплетения. Правила </w:t>
            </w:r>
            <w:r w:rsidRPr="003854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безопасности</w:t>
            </w:r>
            <w:r w:rsidRPr="003854F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125" w:type="dxa"/>
          </w:tcPr>
          <w:p w14:paraId="181FE068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Разный бисер, проволока, нейлоновая нить, ножницы, кусачки</w:t>
            </w:r>
          </w:p>
        </w:tc>
      </w:tr>
      <w:tr w:rsidR="00BE2E38" w:rsidRPr="003854FA" w14:paraId="6EBFFEA5" w14:textId="77777777" w:rsidTr="00BE2E38">
        <w:trPr>
          <w:trHeight w:val="507"/>
        </w:trPr>
        <w:tc>
          <w:tcPr>
            <w:tcW w:w="1560" w:type="dxa"/>
            <w:vMerge/>
          </w:tcPr>
          <w:p w14:paraId="41F8CADF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008BA25C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Забавные  игрушки</w:t>
            </w:r>
            <w:proofErr w:type="gramEnd"/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«Морковь»</w:t>
            </w:r>
          </w:p>
          <w:p w14:paraId="07E052A1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3CEAE99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познакомить детей с новой техникой плетения.</w:t>
            </w:r>
          </w:p>
        </w:tc>
        <w:tc>
          <w:tcPr>
            <w:tcW w:w="2125" w:type="dxa"/>
          </w:tcPr>
          <w:p w14:paraId="6B0D0D31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 фиолетового и белого цвета, нейлоновая нить 1 метр</w:t>
            </w:r>
          </w:p>
        </w:tc>
      </w:tr>
      <w:tr w:rsidR="00BE2E38" w:rsidRPr="003854FA" w14:paraId="787BF8AE" w14:textId="77777777" w:rsidTr="00BE2E38">
        <w:trPr>
          <w:trHeight w:val="761"/>
        </w:trPr>
        <w:tc>
          <w:tcPr>
            <w:tcW w:w="1560" w:type="dxa"/>
            <w:vMerge/>
          </w:tcPr>
          <w:p w14:paraId="5698E4DE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42910C43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Забавные фигурки «Заяц»</w:t>
            </w:r>
          </w:p>
          <w:p w14:paraId="51904A98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78A8469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Цель</w:t>
            </w:r>
            <w:proofErr w:type="gramStart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: Научить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 новой технике плетения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80665CC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Крупный бисер белого цвета, проволока</w:t>
            </w:r>
          </w:p>
        </w:tc>
      </w:tr>
      <w:tr w:rsidR="00BE2E38" w:rsidRPr="003854FA" w14:paraId="12F71767" w14:textId="77777777" w:rsidTr="00BE2E38">
        <w:trPr>
          <w:trHeight w:val="326"/>
        </w:trPr>
        <w:tc>
          <w:tcPr>
            <w:tcW w:w="1560" w:type="dxa"/>
            <w:vMerge/>
            <w:tcBorders>
              <w:bottom w:val="double" w:sz="4" w:space="0" w:color="auto"/>
            </w:tcBorders>
          </w:tcPr>
          <w:p w14:paraId="4700268B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tcBorders>
              <w:bottom w:val="double" w:sz="4" w:space="0" w:color="auto"/>
            </w:tcBorders>
          </w:tcPr>
          <w:p w14:paraId="6BD37BBC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2B3EC1F3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  <w:tcBorders>
              <w:bottom w:val="double" w:sz="4" w:space="0" w:color="auto"/>
            </w:tcBorders>
          </w:tcPr>
          <w:p w14:paraId="21A35B6D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Работы детей</w:t>
            </w:r>
          </w:p>
        </w:tc>
      </w:tr>
      <w:tr w:rsidR="00BE2E38" w:rsidRPr="003854FA" w14:paraId="1995EFA9" w14:textId="77777777" w:rsidTr="00BE2E38">
        <w:trPr>
          <w:trHeight w:val="507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textDirection w:val="btLr"/>
          </w:tcPr>
          <w:p w14:paraId="2C4983BD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1B4FC1C7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Божья коровка </w:t>
            </w:r>
          </w:p>
          <w:p w14:paraId="5DC9BA25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1EF708E4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знакомство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техникой параллельного плетения.</w:t>
            </w:r>
          </w:p>
        </w:tc>
        <w:tc>
          <w:tcPr>
            <w:tcW w:w="2125" w:type="dxa"/>
            <w:tcBorders>
              <w:top w:val="double" w:sz="4" w:space="0" w:color="auto"/>
            </w:tcBorders>
          </w:tcPr>
          <w:p w14:paraId="061CD871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Готовая игрушка</w:t>
            </w:r>
          </w:p>
          <w:p w14:paraId="1BA810B7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Бисер красного, черного, белого цветов, проволока 1 метр </w:t>
            </w:r>
          </w:p>
        </w:tc>
      </w:tr>
      <w:tr w:rsidR="00BE2E38" w:rsidRPr="003854FA" w14:paraId="7864868D" w14:textId="77777777" w:rsidTr="00BE2E38">
        <w:trPr>
          <w:trHeight w:val="507"/>
        </w:trPr>
        <w:tc>
          <w:tcPr>
            <w:tcW w:w="1560" w:type="dxa"/>
            <w:vMerge/>
          </w:tcPr>
          <w:p w14:paraId="2817DC32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36672DAD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Листик для божьей коровки </w:t>
            </w:r>
          </w:p>
          <w:p w14:paraId="2F501293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DE56B3E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закреплять параллельное плетение</w:t>
            </w:r>
          </w:p>
        </w:tc>
        <w:tc>
          <w:tcPr>
            <w:tcW w:w="2125" w:type="dxa"/>
          </w:tcPr>
          <w:p w14:paraId="554FFB32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 зеленого цвета, сделанная ранее БК</w:t>
            </w:r>
          </w:p>
        </w:tc>
      </w:tr>
      <w:tr w:rsidR="00BE2E38" w:rsidRPr="003854FA" w14:paraId="2860664A" w14:textId="77777777" w:rsidTr="00BE2E38">
        <w:trPr>
          <w:trHeight w:val="507"/>
        </w:trPr>
        <w:tc>
          <w:tcPr>
            <w:tcW w:w="1560" w:type="dxa"/>
            <w:vMerge/>
            <w:tcBorders>
              <w:bottom w:val="double" w:sz="4" w:space="0" w:color="auto"/>
            </w:tcBorders>
          </w:tcPr>
          <w:p w14:paraId="438AC3D0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tcBorders>
              <w:bottom w:val="double" w:sz="4" w:space="0" w:color="auto"/>
            </w:tcBorders>
          </w:tcPr>
          <w:p w14:paraId="3D86CE51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Забавные фигурки «Киска»</w:t>
            </w:r>
          </w:p>
          <w:p w14:paraId="77A5C566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2D92E14D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Цель: продолжать учить детей плести закручивая петельки</w:t>
            </w:r>
          </w:p>
        </w:tc>
        <w:tc>
          <w:tcPr>
            <w:tcW w:w="2125" w:type="dxa"/>
            <w:tcBorders>
              <w:bottom w:val="double" w:sz="4" w:space="0" w:color="auto"/>
            </w:tcBorders>
          </w:tcPr>
          <w:p w14:paraId="76DA1B90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 оранжевого цвета, проволока</w:t>
            </w:r>
          </w:p>
        </w:tc>
      </w:tr>
      <w:tr w:rsidR="00BE2E38" w:rsidRPr="003854FA" w14:paraId="2B1E6198" w14:textId="77777777" w:rsidTr="00BE2E38">
        <w:trPr>
          <w:trHeight w:val="507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textDirection w:val="btLr"/>
          </w:tcPr>
          <w:p w14:paraId="1540EBD8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76A47177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Цветок Лилии </w:t>
            </w:r>
          </w:p>
          <w:p w14:paraId="1DA1E4AF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66CECA30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техникой плоского плетения,</w:t>
            </w: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лепестков, листиков, придание эстетического вида.</w:t>
            </w:r>
          </w:p>
        </w:tc>
        <w:tc>
          <w:tcPr>
            <w:tcW w:w="2125" w:type="dxa"/>
            <w:tcBorders>
              <w:top w:val="double" w:sz="4" w:space="0" w:color="auto"/>
            </w:tcBorders>
          </w:tcPr>
          <w:p w14:paraId="262F919E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Готовый цветок </w:t>
            </w:r>
          </w:p>
          <w:p w14:paraId="09F22FBF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 любого цвета, бисер зеленого цвета, 5 бусин, проволока 1 катушка.</w:t>
            </w:r>
          </w:p>
        </w:tc>
      </w:tr>
      <w:tr w:rsidR="00BE2E38" w:rsidRPr="003854FA" w14:paraId="34C0D907" w14:textId="77777777" w:rsidTr="00BE2E38">
        <w:trPr>
          <w:trHeight w:val="507"/>
        </w:trPr>
        <w:tc>
          <w:tcPr>
            <w:tcW w:w="1560" w:type="dxa"/>
            <w:vMerge/>
          </w:tcPr>
          <w:p w14:paraId="4792C854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651C1CA0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Ожерелье из стекляруса </w:t>
            </w:r>
          </w:p>
          <w:p w14:paraId="0283055D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7716F16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научить детей плести ожерелье из трех нитей</w:t>
            </w:r>
          </w:p>
        </w:tc>
        <w:tc>
          <w:tcPr>
            <w:tcW w:w="2125" w:type="dxa"/>
          </w:tcPr>
          <w:p w14:paraId="55BFA8F0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Бисер, стеклярус, </w:t>
            </w:r>
            <w:proofErr w:type="gramStart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бусины  размером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мм, 6 мм, нейлоновая нить, застежка для бус.</w:t>
            </w:r>
          </w:p>
        </w:tc>
      </w:tr>
      <w:tr w:rsidR="00BE2E38" w:rsidRPr="003854FA" w14:paraId="1D08047D" w14:textId="77777777" w:rsidTr="00BE2E38">
        <w:trPr>
          <w:trHeight w:val="266"/>
        </w:trPr>
        <w:tc>
          <w:tcPr>
            <w:tcW w:w="1560" w:type="dxa"/>
            <w:vMerge/>
          </w:tcPr>
          <w:p w14:paraId="6552B336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30B21E5F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</w:t>
            </w:r>
          </w:p>
        </w:tc>
        <w:tc>
          <w:tcPr>
            <w:tcW w:w="3402" w:type="dxa"/>
          </w:tcPr>
          <w:p w14:paraId="3C43F0BD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5774E6A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Работы детей</w:t>
            </w:r>
          </w:p>
        </w:tc>
      </w:tr>
      <w:tr w:rsidR="00BE2E38" w:rsidRPr="003854FA" w14:paraId="12C3465E" w14:textId="77777777" w:rsidTr="00BE2E38">
        <w:trPr>
          <w:trHeight w:val="507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textDirection w:val="btLr"/>
          </w:tcPr>
          <w:p w14:paraId="57A0E9EE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533B23FB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Пушистая снежинка </w:t>
            </w:r>
          </w:p>
          <w:p w14:paraId="1EE029D4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18B17519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научить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 плести по кругу</w:t>
            </w:r>
          </w:p>
        </w:tc>
        <w:tc>
          <w:tcPr>
            <w:tcW w:w="2125" w:type="dxa"/>
            <w:tcBorders>
              <w:top w:val="double" w:sz="4" w:space="0" w:color="auto"/>
            </w:tcBorders>
          </w:tcPr>
          <w:p w14:paraId="6AE5F3B5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Крупный бисер, стеклярус проволока</w:t>
            </w:r>
          </w:p>
        </w:tc>
      </w:tr>
      <w:tr w:rsidR="00BE2E38" w:rsidRPr="003854FA" w14:paraId="5995A2FB" w14:textId="77777777" w:rsidTr="00BE2E38">
        <w:trPr>
          <w:trHeight w:val="507"/>
        </w:trPr>
        <w:tc>
          <w:tcPr>
            <w:tcW w:w="1560" w:type="dxa"/>
            <w:vMerge/>
          </w:tcPr>
          <w:p w14:paraId="686F2EEE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0C6855CD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Снежинка – звездочка </w:t>
            </w:r>
          </w:p>
          <w:p w14:paraId="19B05E2F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E19FA35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продолжать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учить детей плести по кругу</w:t>
            </w:r>
          </w:p>
        </w:tc>
        <w:tc>
          <w:tcPr>
            <w:tcW w:w="2125" w:type="dxa"/>
          </w:tcPr>
          <w:p w14:paraId="65A08184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Стеклярус, бусины 3 мм, бисер проволока 1 метр</w:t>
            </w:r>
          </w:p>
        </w:tc>
      </w:tr>
      <w:tr w:rsidR="00BE2E38" w:rsidRPr="003854FA" w14:paraId="3E0EE4AC" w14:textId="77777777" w:rsidTr="00BE2E38">
        <w:trPr>
          <w:trHeight w:val="1024"/>
        </w:trPr>
        <w:tc>
          <w:tcPr>
            <w:tcW w:w="1560" w:type="dxa"/>
            <w:vMerge/>
          </w:tcPr>
          <w:p w14:paraId="5C9A64F4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2A1FC274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Золотая рыбка </w:t>
            </w:r>
          </w:p>
          <w:p w14:paraId="1F739F81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1BAD6A8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продолжать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учить детей делать фигурки животных из бисера</w:t>
            </w:r>
          </w:p>
        </w:tc>
        <w:tc>
          <w:tcPr>
            <w:tcW w:w="2125" w:type="dxa"/>
          </w:tcPr>
          <w:p w14:paraId="67C9A6BF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 золотого цвета, крупный и мелкий, проволока</w:t>
            </w:r>
          </w:p>
        </w:tc>
      </w:tr>
      <w:tr w:rsidR="00BE2E38" w:rsidRPr="003854FA" w14:paraId="6920999C" w14:textId="77777777" w:rsidTr="00BE2E38">
        <w:trPr>
          <w:trHeight w:val="507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textDirection w:val="btLr"/>
          </w:tcPr>
          <w:p w14:paraId="5C677AEA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08E35A72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Брелок «Лягушка»</w:t>
            </w:r>
          </w:p>
          <w:p w14:paraId="15118F6C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5DB7EB10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научить детей объемному плетению</w:t>
            </w:r>
          </w:p>
        </w:tc>
        <w:tc>
          <w:tcPr>
            <w:tcW w:w="2125" w:type="dxa"/>
            <w:tcBorders>
              <w:top w:val="double" w:sz="4" w:space="0" w:color="auto"/>
            </w:tcBorders>
          </w:tcPr>
          <w:p w14:paraId="73C1B3EE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Бисер: зеленый, черный, нейлоновая нить, заготовку для брелка</w:t>
            </w:r>
          </w:p>
        </w:tc>
      </w:tr>
      <w:tr w:rsidR="00BE2E38" w:rsidRPr="003854FA" w14:paraId="01781615" w14:textId="77777777" w:rsidTr="00BE2E38">
        <w:trPr>
          <w:trHeight w:val="507"/>
        </w:trPr>
        <w:tc>
          <w:tcPr>
            <w:tcW w:w="1560" w:type="dxa"/>
            <w:vMerge/>
            <w:tcBorders>
              <w:top w:val="double" w:sz="4" w:space="0" w:color="auto"/>
            </w:tcBorders>
          </w:tcPr>
          <w:p w14:paraId="22B1E218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1D3B8631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Стрекоза </w:t>
            </w:r>
          </w:p>
          <w:p w14:paraId="0F97C69E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CAB5372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плетение стрекозы, закрепить умения детей плести параллельным способом.</w:t>
            </w:r>
          </w:p>
        </w:tc>
        <w:tc>
          <w:tcPr>
            <w:tcW w:w="2125" w:type="dxa"/>
          </w:tcPr>
          <w:p w14:paraId="63AD1128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Бисер зеленого, голубого, белого цветов, проволока </w:t>
            </w:r>
          </w:p>
        </w:tc>
      </w:tr>
      <w:tr w:rsidR="00BE2E38" w:rsidRPr="003854FA" w14:paraId="063F6032" w14:textId="77777777" w:rsidTr="00BE2E38">
        <w:trPr>
          <w:trHeight w:val="507"/>
        </w:trPr>
        <w:tc>
          <w:tcPr>
            <w:tcW w:w="1560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76F3E257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tcBorders>
              <w:bottom w:val="double" w:sz="4" w:space="0" w:color="auto"/>
            </w:tcBorders>
          </w:tcPr>
          <w:p w14:paraId="053F2516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Забавные фигурки «Яблоко и груша»</w:t>
            </w:r>
          </w:p>
          <w:p w14:paraId="627E7736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28B031A1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продолжать учить детей делать фигурки фруктов из бисера</w:t>
            </w:r>
          </w:p>
        </w:tc>
        <w:tc>
          <w:tcPr>
            <w:tcW w:w="2125" w:type="dxa"/>
            <w:tcBorders>
              <w:bottom w:val="double" w:sz="4" w:space="0" w:color="auto"/>
            </w:tcBorders>
          </w:tcPr>
          <w:p w14:paraId="0A6CAD41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Бисер желтого, оранжевого, зеленого, </w:t>
            </w:r>
            <w:proofErr w:type="gramStart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красного  цвета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, проволока</w:t>
            </w:r>
          </w:p>
        </w:tc>
      </w:tr>
      <w:tr w:rsidR="00BE2E38" w:rsidRPr="003854FA" w14:paraId="5B10620E" w14:textId="77777777" w:rsidTr="00BE2E38">
        <w:trPr>
          <w:trHeight w:val="507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textDirection w:val="btLr"/>
          </w:tcPr>
          <w:p w14:paraId="485A1FE0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4485B9AE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Букет ромашек</w:t>
            </w:r>
          </w:p>
          <w:p w14:paraId="593111DD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4A873A54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научить детей плетения из скрученных петель на одной проволоке</w:t>
            </w:r>
          </w:p>
        </w:tc>
        <w:tc>
          <w:tcPr>
            <w:tcW w:w="2125" w:type="dxa"/>
            <w:tcBorders>
              <w:top w:val="double" w:sz="4" w:space="0" w:color="auto"/>
            </w:tcBorders>
          </w:tcPr>
          <w:p w14:paraId="40D589B3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Бисер: голубой, розовый, кремовый, зеленый, бусины желтые 3 мм, проволока 1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метр.</w:t>
            </w:r>
          </w:p>
        </w:tc>
      </w:tr>
      <w:tr w:rsidR="00BE2E38" w:rsidRPr="003854FA" w14:paraId="0B2E31D7" w14:textId="77777777" w:rsidTr="00BE2E38">
        <w:trPr>
          <w:trHeight w:val="507"/>
        </w:trPr>
        <w:tc>
          <w:tcPr>
            <w:tcW w:w="1560" w:type="dxa"/>
            <w:vMerge/>
          </w:tcPr>
          <w:p w14:paraId="1E8E9E9C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6067933F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Бабочка «Вороний глаз»</w:t>
            </w:r>
          </w:p>
          <w:p w14:paraId="0088CA28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AC01416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продолжать учить детей параллельному плетению.</w:t>
            </w:r>
          </w:p>
        </w:tc>
        <w:tc>
          <w:tcPr>
            <w:tcW w:w="2125" w:type="dxa"/>
          </w:tcPr>
          <w:p w14:paraId="55CF4245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Бисер: черный, белый, красный, 2 золотые </w:t>
            </w:r>
            <w:proofErr w:type="gramStart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бусинки,  2</w:t>
            </w:r>
            <w:proofErr w:type="gramEnd"/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желтые бусинки 3 мм., проволока 1 метр</w:t>
            </w:r>
          </w:p>
        </w:tc>
      </w:tr>
      <w:tr w:rsidR="00BE2E38" w:rsidRPr="003854FA" w14:paraId="458605BC" w14:textId="77777777" w:rsidTr="00BE2E38">
        <w:trPr>
          <w:trHeight w:val="713"/>
        </w:trPr>
        <w:tc>
          <w:tcPr>
            <w:tcW w:w="1560" w:type="dxa"/>
            <w:vMerge/>
            <w:tcBorders>
              <w:bottom w:val="double" w:sz="4" w:space="0" w:color="auto"/>
            </w:tcBorders>
          </w:tcPr>
          <w:p w14:paraId="063ABBF5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tcBorders>
              <w:bottom w:val="double" w:sz="4" w:space="0" w:color="auto"/>
            </w:tcBorders>
          </w:tcPr>
          <w:p w14:paraId="164957FC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Хризантема </w:t>
            </w:r>
          </w:p>
          <w:p w14:paraId="16C117F2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08C057A3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научить детей плетения из скрученных петель на одной проволоке</w:t>
            </w:r>
          </w:p>
        </w:tc>
        <w:tc>
          <w:tcPr>
            <w:tcW w:w="2125" w:type="dxa"/>
            <w:tcBorders>
              <w:bottom w:val="double" w:sz="4" w:space="0" w:color="auto"/>
            </w:tcBorders>
          </w:tcPr>
          <w:p w14:paraId="55EECEF2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Бисер: любой, зеленый, проволока</w:t>
            </w:r>
          </w:p>
        </w:tc>
      </w:tr>
      <w:tr w:rsidR="00BE2E38" w:rsidRPr="003854FA" w14:paraId="0C5D9887" w14:textId="77777777" w:rsidTr="00BE2E38">
        <w:trPr>
          <w:trHeight w:val="507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textDirection w:val="btLr"/>
          </w:tcPr>
          <w:p w14:paraId="4196E5BF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54F8B22B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Мимоза </w:t>
            </w:r>
          </w:p>
          <w:p w14:paraId="63D7F708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6F2CDED2" w14:textId="77777777" w:rsidR="00BE2E38" w:rsidRPr="003854FA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продолжать учить детей плетения из скрученных петель на одной проволоке</w:t>
            </w:r>
          </w:p>
          <w:p w14:paraId="276D143A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double" w:sz="4" w:space="0" w:color="auto"/>
            </w:tcBorders>
          </w:tcPr>
          <w:p w14:paraId="1EADCB51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Бисер: желтый, зеленый, проволока </w:t>
            </w:r>
          </w:p>
        </w:tc>
      </w:tr>
      <w:tr w:rsidR="00BE2E38" w:rsidRPr="003854FA" w14:paraId="339BA136" w14:textId="77777777" w:rsidTr="00BE2E38">
        <w:trPr>
          <w:trHeight w:val="507"/>
        </w:trPr>
        <w:tc>
          <w:tcPr>
            <w:tcW w:w="1560" w:type="dxa"/>
            <w:vMerge/>
          </w:tcPr>
          <w:p w14:paraId="7DB12C0F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10F4446C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Брелок «Черепашка»</w:t>
            </w:r>
          </w:p>
          <w:p w14:paraId="05F19836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0691334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продолжать учить объемному плетению</w:t>
            </w:r>
          </w:p>
        </w:tc>
        <w:tc>
          <w:tcPr>
            <w:tcW w:w="2125" w:type="dxa"/>
          </w:tcPr>
          <w:p w14:paraId="7A128595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Бисер: зеленый, коричневый, светло коричневый, проволока</w:t>
            </w:r>
          </w:p>
        </w:tc>
      </w:tr>
      <w:tr w:rsidR="00BE2E38" w:rsidRPr="003854FA" w14:paraId="62AD5532" w14:textId="77777777" w:rsidTr="00BE2E38">
        <w:trPr>
          <w:trHeight w:val="1024"/>
        </w:trPr>
        <w:tc>
          <w:tcPr>
            <w:tcW w:w="1560" w:type="dxa"/>
            <w:vMerge/>
          </w:tcPr>
          <w:p w14:paraId="748466A9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16635DA1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Забавные фигурки «Луна и солнце»</w:t>
            </w:r>
          </w:p>
          <w:p w14:paraId="7D0BA341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282F68A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продолжать учить детей делать простые фигурки из бисера</w:t>
            </w:r>
          </w:p>
        </w:tc>
        <w:tc>
          <w:tcPr>
            <w:tcW w:w="2125" w:type="dxa"/>
          </w:tcPr>
          <w:p w14:paraId="3538E4C6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Бисер: серебряного и желтого цветов, проволока</w:t>
            </w:r>
          </w:p>
        </w:tc>
      </w:tr>
      <w:tr w:rsidR="00BE2E38" w:rsidRPr="003854FA" w14:paraId="73181322" w14:textId="77777777" w:rsidTr="00BE2E38">
        <w:trPr>
          <w:trHeight w:val="507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textDirection w:val="btLr"/>
          </w:tcPr>
          <w:p w14:paraId="2EAA5421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576A3E38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>Веточка клубники</w:t>
            </w:r>
          </w:p>
          <w:p w14:paraId="21E1C815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6DC58A05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продолжать учить детей объемному и плоскому параллельному плетению</w:t>
            </w:r>
          </w:p>
        </w:tc>
        <w:tc>
          <w:tcPr>
            <w:tcW w:w="2125" w:type="dxa"/>
            <w:tcBorders>
              <w:top w:val="double" w:sz="4" w:space="0" w:color="auto"/>
            </w:tcBorders>
          </w:tcPr>
          <w:p w14:paraId="4E4CCB17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Бисер: красный, зеленый, желтый, проволока</w:t>
            </w:r>
          </w:p>
        </w:tc>
      </w:tr>
      <w:tr w:rsidR="00BE2E38" w:rsidRPr="003854FA" w14:paraId="6FC847ED" w14:textId="77777777" w:rsidTr="00BE2E38">
        <w:trPr>
          <w:trHeight w:val="286"/>
        </w:trPr>
        <w:tc>
          <w:tcPr>
            <w:tcW w:w="1560" w:type="dxa"/>
            <w:vMerge/>
            <w:tcBorders>
              <w:bottom w:val="double" w:sz="4" w:space="0" w:color="auto"/>
            </w:tcBorders>
          </w:tcPr>
          <w:p w14:paraId="7DA30120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tcBorders>
              <w:bottom w:val="double" w:sz="4" w:space="0" w:color="auto"/>
            </w:tcBorders>
          </w:tcPr>
          <w:p w14:paraId="716F198A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 </w:t>
            </w:r>
          </w:p>
          <w:p w14:paraId="4E33B925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31529D94" w14:textId="77777777" w:rsidR="00BE2E38" w:rsidRPr="003854FA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продолжать учить детей объемному и плоскому параллельному плетению</w:t>
            </w:r>
          </w:p>
          <w:p w14:paraId="49740823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  <w:tcBorders>
              <w:bottom w:val="double" w:sz="4" w:space="0" w:color="auto"/>
            </w:tcBorders>
          </w:tcPr>
          <w:p w14:paraId="03690A99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Бисер: красный, черный, зеленый.</w:t>
            </w:r>
          </w:p>
        </w:tc>
      </w:tr>
      <w:tr w:rsidR="00BE2E38" w:rsidRPr="003854FA" w14:paraId="61DAB652" w14:textId="77777777" w:rsidTr="00BE2E38">
        <w:trPr>
          <w:trHeight w:val="507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textDirection w:val="btLr"/>
          </w:tcPr>
          <w:p w14:paraId="717C3FB6" w14:textId="77777777" w:rsidR="00BE2E38" w:rsidRPr="003854FA" w:rsidRDefault="00BE2E38" w:rsidP="002C4EB9">
            <w:pPr>
              <w:pStyle w:val="ab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46A5299E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Синекрылая бабочка </w:t>
            </w:r>
          </w:p>
          <w:p w14:paraId="493A8005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644E0FB0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Цель: 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продолжать учить детей плоскому параллельному плетению</w:t>
            </w:r>
          </w:p>
        </w:tc>
        <w:tc>
          <w:tcPr>
            <w:tcW w:w="2125" w:type="dxa"/>
            <w:tcBorders>
              <w:top w:val="double" w:sz="4" w:space="0" w:color="auto"/>
            </w:tcBorders>
          </w:tcPr>
          <w:p w14:paraId="21BCC4E8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Бисер: белый, черный, синий, голубой, золотой, проволока </w:t>
            </w:r>
          </w:p>
        </w:tc>
      </w:tr>
      <w:tr w:rsidR="00332DA0" w:rsidRPr="003854FA" w14:paraId="03F343F9" w14:textId="77777777" w:rsidTr="00332DA0">
        <w:trPr>
          <w:trHeight w:val="1689"/>
        </w:trPr>
        <w:tc>
          <w:tcPr>
            <w:tcW w:w="1560" w:type="dxa"/>
            <w:vMerge/>
          </w:tcPr>
          <w:p w14:paraId="1E9150EA" w14:textId="77777777" w:rsidR="00332DA0" w:rsidRPr="003854FA" w:rsidRDefault="00332DA0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47D9F4C7" w14:textId="77777777" w:rsidR="00332DA0" w:rsidRPr="000D0B9B" w:rsidRDefault="00332DA0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Анютины глазки </w:t>
            </w:r>
          </w:p>
          <w:p w14:paraId="0F9052FC" w14:textId="77777777" w:rsidR="00332DA0" w:rsidRPr="000D0B9B" w:rsidRDefault="00332DA0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ECC351C" w14:textId="77777777" w:rsidR="00332DA0" w:rsidRPr="003854FA" w:rsidRDefault="00332DA0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Цель:</w:t>
            </w: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продолжать учить детей плоскому параллельному плетению</w:t>
            </w:r>
          </w:p>
        </w:tc>
        <w:tc>
          <w:tcPr>
            <w:tcW w:w="2125" w:type="dxa"/>
          </w:tcPr>
          <w:p w14:paraId="6B1E4969" w14:textId="77777777" w:rsidR="00332DA0" w:rsidRPr="003854FA" w:rsidRDefault="00332DA0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Бисер: черный, желтый, фиолетовый, белый, проволока</w:t>
            </w:r>
          </w:p>
        </w:tc>
      </w:tr>
      <w:tr w:rsidR="00BE2E38" w:rsidRPr="003854FA" w14:paraId="2047A4DD" w14:textId="77777777" w:rsidTr="00BE2E38">
        <w:trPr>
          <w:trHeight w:val="507"/>
        </w:trPr>
        <w:tc>
          <w:tcPr>
            <w:tcW w:w="1560" w:type="dxa"/>
            <w:vMerge/>
          </w:tcPr>
          <w:p w14:paraId="268360A1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</w:tcPr>
          <w:p w14:paraId="191ECAAC" w14:textId="77777777" w:rsidR="00BE2E38" w:rsidRPr="000D0B9B" w:rsidRDefault="00BE2E38" w:rsidP="00BE2E3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0B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Выставка </w:t>
            </w:r>
          </w:p>
        </w:tc>
        <w:tc>
          <w:tcPr>
            <w:tcW w:w="3402" w:type="dxa"/>
          </w:tcPr>
          <w:p w14:paraId="4D51D537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</w:tcPr>
          <w:p w14:paraId="576D89AD" w14:textId="77777777" w:rsidR="00BE2E38" w:rsidRPr="003854FA" w:rsidRDefault="00BE2E38" w:rsidP="002C4EB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color w:val="000000"/>
                <w:sz w:val="28"/>
                <w:szCs w:val="28"/>
              </w:rPr>
              <w:t>Работы детей</w:t>
            </w:r>
          </w:p>
        </w:tc>
      </w:tr>
    </w:tbl>
    <w:p w14:paraId="778C8527" w14:textId="77777777" w:rsidR="00494BF4" w:rsidRPr="003854FA" w:rsidRDefault="00494BF4" w:rsidP="00494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DD2552" w14:textId="77777777" w:rsidR="00494BF4" w:rsidRPr="003854FA" w:rsidRDefault="00494BF4" w:rsidP="0049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12EDBA3F" w14:textId="77777777" w:rsidR="00494BF4" w:rsidRPr="003854FA" w:rsidRDefault="00494BF4" w:rsidP="0049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450EB53D" w14:textId="77777777" w:rsidR="00494BF4" w:rsidRPr="003854FA" w:rsidRDefault="00494BF4" w:rsidP="0049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604BC165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5473088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71DC060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B69FD17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C1F2981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2882504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C00B457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21335B1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5FF87BD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7073F98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C1F8435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01FC4DD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DD0236F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4EC284C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2D2D6B0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D82C0B4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C279E05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6E6147D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3ACBDC0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4F84D62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4BD923F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7A07F96" w14:textId="77777777" w:rsid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534B6B58" w14:textId="77777777" w:rsidR="00332DA0" w:rsidRPr="00332DA0" w:rsidRDefault="00332DA0" w:rsidP="00332DA0">
      <w:pPr>
        <w:pStyle w:val="21"/>
        <w:spacing w:line="240" w:lineRule="auto"/>
        <w:ind w:left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32DA0">
        <w:rPr>
          <w:rFonts w:ascii="Times New Roman" w:hAnsi="Times New Roman"/>
          <w:b/>
          <w:bCs/>
          <w:sz w:val="32"/>
          <w:szCs w:val="32"/>
        </w:rPr>
        <w:lastRenderedPageBreak/>
        <w:t>Мониторинг освоения детьми программного материала.</w:t>
      </w:r>
    </w:p>
    <w:p w14:paraId="0F61DE3F" w14:textId="77777777" w:rsidR="00494BF4" w:rsidRPr="003854FA" w:rsidRDefault="00494BF4" w:rsidP="0049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3897D11B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Задание 1</w:t>
      </w:r>
      <w:r>
        <w:rPr>
          <w:rFonts w:ascii="Times New Roman" w:hAnsi="Times New Roman"/>
          <w:b/>
          <w:sz w:val="28"/>
          <w:szCs w:val="28"/>
        </w:rPr>
        <w:t xml:space="preserve">.  </w:t>
      </w:r>
      <w:r w:rsidRPr="00DA3AA7">
        <w:rPr>
          <w:rFonts w:ascii="Times New Roman" w:hAnsi="Times New Roman"/>
          <w:sz w:val="28"/>
          <w:szCs w:val="28"/>
        </w:rPr>
        <w:t>Зна</w:t>
      </w:r>
      <w:r>
        <w:rPr>
          <w:rFonts w:ascii="Times New Roman" w:hAnsi="Times New Roman"/>
          <w:sz w:val="28"/>
          <w:szCs w:val="28"/>
        </w:rPr>
        <w:t xml:space="preserve">ние </w:t>
      </w:r>
      <w:proofErr w:type="gramStart"/>
      <w:r w:rsidRPr="00DA3AA7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3AA7">
        <w:rPr>
          <w:rFonts w:ascii="Times New Roman" w:hAnsi="Times New Roman"/>
          <w:sz w:val="28"/>
          <w:szCs w:val="28"/>
        </w:rPr>
        <w:t xml:space="preserve"> работы</w:t>
      </w:r>
      <w:proofErr w:type="gramEnd"/>
      <w:r w:rsidRPr="00DA3AA7">
        <w:rPr>
          <w:rFonts w:ascii="Times New Roman" w:hAnsi="Times New Roman"/>
          <w:sz w:val="28"/>
          <w:szCs w:val="28"/>
        </w:rPr>
        <w:t xml:space="preserve"> с бисером. Техник</w:t>
      </w:r>
      <w:r>
        <w:rPr>
          <w:rFonts w:ascii="Times New Roman" w:hAnsi="Times New Roman"/>
          <w:sz w:val="28"/>
          <w:szCs w:val="28"/>
        </w:rPr>
        <w:t>а</w:t>
      </w:r>
      <w:r w:rsidRPr="00DA3AA7">
        <w:rPr>
          <w:rFonts w:ascii="Times New Roman" w:hAnsi="Times New Roman"/>
          <w:sz w:val="28"/>
          <w:szCs w:val="28"/>
        </w:rPr>
        <w:t xml:space="preserve"> безопасности</w:t>
      </w:r>
      <w:r>
        <w:rPr>
          <w:rFonts w:ascii="Times New Roman" w:hAnsi="Times New Roman"/>
          <w:sz w:val="28"/>
          <w:szCs w:val="28"/>
        </w:rPr>
        <w:t>.</w:t>
      </w:r>
    </w:p>
    <w:p w14:paraId="333DD7D2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закрепление  знаний</w:t>
      </w:r>
      <w:proofErr w:type="gramEnd"/>
      <w:r>
        <w:rPr>
          <w:rFonts w:ascii="Times New Roman" w:hAnsi="Times New Roman"/>
          <w:sz w:val="28"/>
          <w:szCs w:val="28"/>
        </w:rPr>
        <w:t xml:space="preserve">  детей о  правилах   работы  с  бисером и  техники  безопасности.</w:t>
      </w:r>
    </w:p>
    <w:p w14:paraId="668D530D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Беседа: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Правила  работы</w:t>
      </w:r>
      <w:proofErr w:type="gramEnd"/>
      <w:r>
        <w:rPr>
          <w:rFonts w:ascii="Times New Roman" w:hAnsi="Times New Roman"/>
          <w:sz w:val="28"/>
          <w:szCs w:val="28"/>
        </w:rPr>
        <w:t xml:space="preserve">  с  бисером, техника  безопасности. </w:t>
      </w:r>
    </w:p>
    <w:p w14:paraId="56B809AA" w14:textId="77777777" w:rsidR="00332DA0" w:rsidRDefault="00332DA0" w:rsidP="00332DA0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14:paraId="6D57A6D5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Задание 2</w:t>
      </w:r>
      <w:r>
        <w:rPr>
          <w:rFonts w:ascii="Times New Roman" w:hAnsi="Times New Roman"/>
          <w:b/>
          <w:sz w:val="28"/>
          <w:szCs w:val="28"/>
        </w:rPr>
        <w:t xml:space="preserve">.  </w:t>
      </w:r>
      <w:r w:rsidRPr="00DA3AA7">
        <w:rPr>
          <w:rFonts w:ascii="Times New Roman" w:hAnsi="Times New Roman"/>
          <w:sz w:val="28"/>
          <w:szCs w:val="28"/>
        </w:rPr>
        <w:t>Классифи</w:t>
      </w:r>
      <w:r>
        <w:rPr>
          <w:rFonts w:ascii="Times New Roman" w:hAnsi="Times New Roman"/>
          <w:sz w:val="28"/>
          <w:szCs w:val="28"/>
        </w:rPr>
        <w:t>ка</w:t>
      </w:r>
      <w:r w:rsidRPr="00DA3AA7">
        <w:rPr>
          <w:rFonts w:ascii="Times New Roman" w:hAnsi="Times New Roman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DA3AA7">
        <w:rPr>
          <w:rFonts w:ascii="Times New Roman" w:hAnsi="Times New Roman"/>
          <w:sz w:val="28"/>
          <w:szCs w:val="28"/>
        </w:rPr>
        <w:t>бисер</w:t>
      </w:r>
      <w:r>
        <w:rPr>
          <w:rFonts w:ascii="Times New Roman" w:hAnsi="Times New Roman"/>
          <w:sz w:val="28"/>
          <w:szCs w:val="28"/>
        </w:rPr>
        <w:t>а</w:t>
      </w:r>
      <w:r w:rsidRPr="00DA3AA7">
        <w:rPr>
          <w:rFonts w:ascii="Times New Roman" w:hAnsi="Times New Roman"/>
          <w:sz w:val="28"/>
          <w:szCs w:val="28"/>
        </w:rPr>
        <w:t xml:space="preserve"> по форме, цвету, размеру</w:t>
      </w:r>
      <w:r>
        <w:rPr>
          <w:rFonts w:ascii="Times New Roman" w:hAnsi="Times New Roman"/>
          <w:sz w:val="28"/>
          <w:szCs w:val="28"/>
        </w:rPr>
        <w:t>.</w:t>
      </w:r>
    </w:p>
    <w:p w14:paraId="56A81EAE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выявить   </w:t>
      </w:r>
      <w:proofErr w:type="gramStart"/>
      <w:r>
        <w:rPr>
          <w:rFonts w:ascii="Times New Roman" w:hAnsi="Times New Roman"/>
          <w:sz w:val="28"/>
          <w:szCs w:val="28"/>
        </w:rPr>
        <w:t>знания  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размера бисера, формы  и цвета.</w:t>
      </w:r>
    </w:p>
    <w:p w14:paraId="0AADE93B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F54318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>:  разобрать</w:t>
      </w:r>
      <w:proofErr w:type="gramEnd"/>
      <w:r>
        <w:rPr>
          <w:rFonts w:ascii="Times New Roman" w:hAnsi="Times New Roman"/>
          <w:sz w:val="28"/>
          <w:szCs w:val="28"/>
        </w:rPr>
        <w:t xml:space="preserve">   бисер по  цвету,  форме  и  размеру.</w:t>
      </w:r>
    </w:p>
    <w:p w14:paraId="4CD9451D" w14:textId="77777777" w:rsidR="00332DA0" w:rsidRDefault="00332DA0" w:rsidP="00332DA0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14:paraId="463D4AB8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Задание 3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DA3AA7">
        <w:rPr>
          <w:rFonts w:ascii="Times New Roman" w:hAnsi="Times New Roman"/>
          <w:sz w:val="28"/>
          <w:szCs w:val="28"/>
        </w:rPr>
        <w:t xml:space="preserve">  основны</w:t>
      </w:r>
      <w:r>
        <w:rPr>
          <w:rFonts w:ascii="Times New Roman" w:hAnsi="Times New Roman"/>
          <w:sz w:val="28"/>
          <w:szCs w:val="28"/>
        </w:rPr>
        <w:t xml:space="preserve">х </w:t>
      </w:r>
      <w:proofErr w:type="gramStart"/>
      <w:r w:rsidRPr="00DA3AA7">
        <w:rPr>
          <w:rFonts w:ascii="Times New Roman" w:hAnsi="Times New Roman"/>
          <w:sz w:val="28"/>
          <w:szCs w:val="28"/>
        </w:rPr>
        <w:t>прием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DA3AA7">
        <w:rPr>
          <w:rFonts w:ascii="Times New Roman" w:hAnsi="Times New Roman"/>
          <w:sz w:val="28"/>
          <w:szCs w:val="28"/>
        </w:rPr>
        <w:t xml:space="preserve"> бисероплетения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38683EE0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выявить  умение</w:t>
      </w:r>
      <w:proofErr w:type="gramEnd"/>
      <w:r>
        <w:rPr>
          <w:rFonts w:ascii="Times New Roman" w:hAnsi="Times New Roman"/>
          <w:sz w:val="28"/>
          <w:szCs w:val="28"/>
        </w:rPr>
        <w:t xml:space="preserve">  детей  плести  параллельным способом  плетения</w:t>
      </w:r>
    </w:p>
    <w:p w14:paraId="1240DC89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: сплести </w:t>
      </w:r>
      <w:proofErr w:type="gramStart"/>
      <w:r>
        <w:rPr>
          <w:rFonts w:ascii="Times New Roman" w:hAnsi="Times New Roman"/>
          <w:sz w:val="28"/>
          <w:szCs w:val="28"/>
        </w:rPr>
        <w:t>листик  по</w:t>
      </w:r>
      <w:proofErr w:type="gramEnd"/>
      <w:r>
        <w:rPr>
          <w:rFonts w:ascii="Times New Roman" w:hAnsi="Times New Roman"/>
          <w:sz w:val="28"/>
          <w:szCs w:val="28"/>
        </w:rPr>
        <w:t xml:space="preserve">  схеме.</w:t>
      </w:r>
    </w:p>
    <w:p w14:paraId="5D594058" w14:textId="77777777" w:rsidR="00332DA0" w:rsidRDefault="00332DA0" w:rsidP="00332DA0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14:paraId="4406623C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Задание 4</w:t>
      </w:r>
      <w:r>
        <w:rPr>
          <w:rFonts w:ascii="Times New Roman" w:hAnsi="Times New Roman"/>
          <w:b/>
          <w:sz w:val="28"/>
          <w:szCs w:val="28"/>
        </w:rPr>
        <w:t>.</w:t>
      </w:r>
      <w:r w:rsidRPr="00F54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3AA7">
        <w:rPr>
          <w:rFonts w:ascii="Times New Roman" w:hAnsi="Times New Roman"/>
          <w:sz w:val="28"/>
          <w:szCs w:val="28"/>
        </w:rPr>
        <w:t>Пользуется схемами по бисероплетению самостоятельно</w:t>
      </w:r>
    </w:p>
    <w:p w14:paraId="43F371B6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выявить  умение</w:t>
      </w:r>
      <w:proofErr w:type="gramEnd"/>
      <w:r>
        <w:rPr>
          <w:rFonts w:ascii="Times New Roman" w:hAnsi="Times New Roman"/>
          <w:sz w:val="28"/>
          <w:szCs w:val="28"/>
        </w:rPr>
        <w:t xml:space="preserve">  детей  плести  параллельным способом  используя   схемы</w:t>
      </w:r>
    </w:p>
    <w:p w14:paraId="6D5E2BC1" w14:textId="77777777" w:rsidR="00332DA0" w:rsidRDefault="00332DA0" w:rsidP="00332DA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54318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: сплести </w:t>
      </w:r>
      <w:proofErr w:type="gramStart"/>
      <w:r>
        <w:rPr>
          <w:rFonts w:ascii="Times New Roman" w:hAnsi="Times New Roman"/>
          <w:sz w:val="28"/>
          <w:szCs w:val="28"/>
        </w:rPr>
        <w:t>листик  по</w:t>
      </w:r>
      <w:proofErr w:type="gramEnd"/>
      <w:r>
        <w:rPr>
          <w:rFonts w:ascii="Times New Roman" w:hAnsi="Times New Roman"/>
          <w:sz w:val="28"/>
          <w:szCs w:val="28"/>
        </w:rPr>
        <w:t xml:space="preserve">  схеме.</w:t>
      </w:r>
    </w:p>
    <w:p w14:paraId="50C186BF" w14:textId="77777777" w:rsidR="00332DA0" w:rsidRPr="00F54318" w:rsidRDefault="00332DA0" w:rsidP="00332DA0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14:paraId="2B5B1C23" w14:textId="77777777" w:rsidR="00332DA0" w:rsidRPr="00152BA2" w:rsidRDefault="00332DA0" w:rsidP="00332DA0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</w:pPr>
      <w:proofErr w:type="gramStart"/>
      <w:r w:rsidRPr="00152BA2"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  <w:t>Шкала  оценивания</w:t>
      </w:r>
      <w:proofErr w:type="gramEnd"/>
    </w:p>
    <w:p w14:paraId="615340E1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5 </w:t>
      </w:r>
      <w:proofErr w:type="gramStart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-  ребенок</w:t>
      </w:r>
      <w:proofErr w:type="gramEnd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 самостоятельно  выполняет все  предложенные  задания </w:t>
      </w:r>
    </w:p>
    <w:p w14:paraId="51ECF398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4 </w:t>
      </w:r>
      <w:proofErr w:type="gramStart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-  ребенок</w:t>
      </w:r>
      <w:proofErr w:type="gramEnd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  выполняет  задания  самостоятельно с небольшой   помощью  взрослого </w:t>
      </w:r>
    </w:p>
    <w:p w14:paraId="0A49F1BA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3 – </w:t>
      </w:r>
      <w:proofErr w:type="gramStart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ребенок  выполняет</w:t>
      </w:r>
      <w:proofErr w:type="gramEnd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 задания  с  частичной помощью  взрослого.</w:t>
      </w:r>
    </w:p>
    <w:p w14:paraId="51CB2870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2 – </w:t>
      </w:r>
      <w:proofErr w:type="gramStart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ребенок  без</w:t>
      </w:r>
      <w:proofErr w:type="gramEnd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 помощи  взрослого  задания  не  выполняет </w:t>
      </w:r>
    </w:p>
    <w:p w14:paraId="79DB2F8B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1 </w:t>
      </w:r>
      <w:proofErr w:type="gramStart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-  ребенок</w:t>
      </w:r>
      <w:proofErr w:type="gramEnd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 отказывается  выполнять  задания. </w:t>
      </w:r>
    </w:p>
    <w:p w14:paraId="68BBE60C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</w:p>
    <w:p w14:paraId="0B75529F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Высокий  уровень</w:t>
      </w:r>
      <w:proofErr w:type="gramEnd"/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5 – 4 балла </w:t>
      </w:r>
    </w:p>
    <w:p w14:paraId="2EEF65B2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Средний уровень 3,9 – 3 баллов </w:t>
      </w:r>
    </w:p>
    <w:p w14:paraId="311D1F87" w14:textId="77777777" w:rsidR="00332DA0" w:rsidRPr="00152BA2" w:rsidRDefault="00332DA0" w:rsidP="00332DA0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152BA2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Низкий   уровень 2,9 – 2 баллов </w:t>
      </w:r>
    </w:p>
    <w:p w14:paraId="454F4AEB" w14:textId="77777777" w:rsidR="00332DA0" w:rsidRDefault="00332DA0" w:rsidP="00332DA0">
      <w:pPr>
        <w:spacing w:after="128" w:line="256" w:lineRule="atLeast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14:paraId="0DFA0126" w14:textId="77777777" w:rsidR="00332DA0" w:rsidRDefault="00332DA0" w:rsidP="00332DA0">
      <w:pPr>
        <w:spacing w:after="128" w:line="256" w:lineRule="atLeast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14:paraId="4B0AD83C" w14:textId="77777777" w:rsidR="00332DA0" w:rsidRDefault="00332DA0" w:rsidP="00332DA0">
      <w:pPr>
        <w:spacing w:after="128" w:line="256" w:lineRule="atLeast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14:paraId="7A164FEF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94BF4" w:rsidRPr="003854FA" w:rsidSect="002C4EB9">
          <w:footerReference w:type="default" r:id="rId8"/>
          <w:pgSz w:w="11906" w:h="16838"/>
          <w:pgMar w:top="1134" w:right="1133" w:bottom="1134" w:left="1134" w:header="708" w:footer="93" w:gutter="0"/>
          <w:cols w:space="708"/>
          <w:docGrid w:linePitch="360"/>
        </w:sectPr>
      </w:pPr>
    </w:p>
    <w:p w14:paraId="4505715F" w14:textId="77777777" w:rsidR="00494BF4" w:rsidRPr="003854FA" w:rsidRDefault="00494BF4" w:rsidP="00494BF4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14:paraId="7CDB1290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854FA">
        <w:rPr>
          <w:rFonts w:ascii="Times New Roman" w:hAnsi="Times New Roman"/>
          <w:b/>
          <w:i/>
          <w:sz w:val="28"/>
          <w:szCs w:val="28"/>
        </w:rPr>
        <w:t>Мониторинг по бисероплетению для детей старшего дошкольного возраста</w:t>
      </w:r>
    </w:p>
    <w:tbl>
      <w:tblPr>
        <w:tblW w:w="15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739"/>
        <w:gridCol w:w="1051"/>
        <w:gridCol w:w="1075"/>
        <w:gridCol w:w="1066"/>
        <w:gridCol w:w="1157"/>
        <w:gridCol w:w="991"/>
        <w:gridCol w:w="1135"/>
        <w:gridCol w:w="1058"/>
        <w:gridCol w:w="1149"/>
        <w:gridCol w:w="783"/>
        <w:gridCol w:w="848"/>
        <w:gridCol w:w="983"/>
        <w:gridCol w:w="835"/>
        <w:gridCol w:w="567"/>
        <w:gridCol w:w="589"/>
      </w:tblGrid>
      <w:tr w:rsidR="00494BF4" w:rsidRPr="003854FA" w14:paraId="61584BDE" w14:textId="77777777" w:rsidTr="000D0B9B">
        <w:trPr>
          <w:cantSplit/>
          <w:trHeight w:val="2029"/>
        </w:trPr>
        <w:tc>
          <w:tcPr>
            <w:tcW w:w="496" w:type="dxa"/>
            <w:vMerge w:val="restart"/>
          </w:tcPr>
          <w:p w14:paraId="7B64225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39" w:type="dxa"/>
            <w:vMerge w:val="restart"/>
            <w:tcBorders>
              <w:tl2br w:val="single" w:sz="4" w:space="0" w:color="auto"/>
            </w:tcBorders>
          </w:tcPr>
          <w:p w14:paraId="4B86192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                            показатели </w:t>
            </w:r>
          </w:p>
          <w:p w14:paraId="7280CEC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88A22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C246B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20381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15BBFB" w14:textId="77777777" w:rsidR="00494BF4" w:rsidRPr="003854FA" w:rsidRDefault="00494BF4" w:rsidP="002C4E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Ф.И. ребенка                                                                        </w:t>
            </w:r>
          </w:p>
        </w:tc>
        <w:tc>
          <w:tcPr>
            <w:tcW w:w="2126" w:type="dxa"/>
            <w:gridSpan w:val="2"/>
          </w:tcPr>
          <w:p w14:paraId="7DD940EE" w14:textId="77777777" w:rsidR="00494BF4" w:rsidRPr="003854FA" w:rsidRDefault="00494BF4" w:rsidP="002C4E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Знает правила работы с бисером. Технику безопасности</w:t>
            </w:r>
          </w:p>
        </w:tc>
        <w:tc>
          <w:tcPr>
            <w:tcW w:w="2223" w:type="dxa"/>
            <w:gridSpan w:val="2"/>
          </w:tcPr>
          <w:p w14:paraId="129CE5DF" w14:textId="77777777" w:rsidR="00494BF4" w:rsidRPr="003854FA" w:rsidRDefault="00494BF4" w:rsidP="002C4E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Классифицирует бисер по форме, цвету, размеру</w:t>
            </w:r>
          </w:p>
        </w:tc>
        <w:tc>
          <w:tcPr>
            <w:tcW w:w="2126" w:type="dxa"/>
            <w:gridSpan w:val="2"/>
          </w:tcPr>
          <w:p w14:paraId="282B55C9" w14:textId="77777777" w:rsidR="00494BF4" w:rsidRPr="003854FA" w:rsidRDefault="00494BF4" w:rsidP="002C4E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Четко </w:t>
            </w:r>
            <w:proofErr w:type="gramStart"/>
            <w:r w:rsidRPr="003854FA">
              <w:rPr>
                <w:rFonts w:ascii="Times New Roman" w:hAnsi="Times New Roman"/>
                <w:sz w:val="28"/>
                <w:szCs w:val="28"/>
              </w:rPr>
              <w:t>выполняют  основные</w:t>
            </w:r>
            <w:proofErr w:type="gramEnd"/>
            <w:r w:rsidRPr="003854FA">
              <w:rPr>
                <w:rFonts w:ascii="Times New Roman" w:hAnsi="Times New Roman"/>
                <w:sz w:val="28"/>
                <w:szCs w:val="28"/>
              </w:rPr>
              <w:t xml:space="preserve"> приемы бисероплетения</w:t>
            </w:r>
          </w:p>
        </w:tc>
        <w:tc>
          <w:tcPr>
            <w:tcW w:w="2207" w:type="dxa"/>
            <w:gridSpan w:val="2"/>
          </w:tcPr>
          <w:p w14:paraId="2186B539" w14:textId="77777777" w:rsidR="00494BF4" w:rsidRPr="003854FA" w:rsidRDefault="00494BF4" w:rsidP="002C4E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Пользуется схемами по бисероплетению самостоятельно </w:t>
            </w:r>
          </w:p>
        </w:tc>
        <w:tc>
          <w:tcPr>
            <w:tcW w:w="1631" w:type="dxa"/>
            <w:gridSpan w:val="2"/>
          </w:tcPr>
          <w:p w14:paraId="47E2FDD5" w14:textId="77777777" w:rsidR="00494BF4" w:rsidRPr="003854FA" w:rsidRDefault="00494BF4" w:rsidP="002C4E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Выполняют отдельные элементы и сборку изделий </w:t>
            </w:r>
          </w:p>
        </w:tc>
        <w:tc>
          <w:tcPr>
            <w:tcW w:w="1818" w:type="dxa"/>
            <w:gridSpan w:val="2"/>
          </w:tcPr>
          <w:p w14:paraId="6A30C212" w14:textId="77777777" w:rsidR="00494BF4" w:rsidRPr="003854FA" w:rsidRDefault="00494BF4" w:rsidP="002C4E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Правильно организовывает свое рабочее место</w:t>
            </w:r>
          </w:p>
        </w:tc>
        <w:tc>
          <w:tcPr>
            <w:tcW w:w="1156" w:type="dxa"/>
            <w:gridSpan w:val="2"/>
          </w:tcPr>
          <w:p w14:paraId="6B9229B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 xml:space="preserve">Итог </w:t>
            </w:r>
          </w:p>
        </w:tc>
      </w:tr>
      <w:tr w:rsidR="00494BF4" w:rsidRPr="003854FA" w14:paraId="25E59362" w14:textId="77777777" w:rsidTr="000D0B9B">
        <w:tc>
          <w:tcPr>
            <w:tcW w:w="496" w:type="dxa"/>
            <w:vMerge/>
          </w:tcPr>
          <w:p w14:paraId="1363689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vMerge/>
            <w:tcBorders>
              <w:tl2br w:val="single" w:sz="4" w:space="0" w:color="auto"/>
            </w:tcBorders>
          </w:tcPr>
          <w:p w14:paraId="67AFC2F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5CD674D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075" w:type="dxa"/>
          </w:tcPr>
          <w:p w14:paraId="2A4D150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066" w:type="dxa"/>
          </w:tcPr>
          <w:p w14:paraId="6A2D6F5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157" w:type="dxa"/>
          </w:tcPr>
          <w:p w14:paraId="6C15FBE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991" w:type="dxa"/>
          </w:tcPr>
          <w:p w14:paraId="226CD05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135" w:type="dxa"/>
          </w:tcPr>
          <w:p w14:paraId="4380645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058" w:type="dxa"/>
          </w:tcPr>
          <w:p w14:paraId="2F96C1F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149" w:type="dxa"/>
          </w:tcPr>
          <w:p w14:paraId="459CD2F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783" w:type="dxa"/>
          </w:tcPr>
          <w:p w14:paraId="2C560F3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48" w:type="dxa"/>
          </w:tcPr>
          <w:p w14:paraId="7C92A7B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983" w:type="dxa"/>
          </w:tcPr>
          <w:p w14:paraId="2139FA0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835" w:type="dxa"/>
          </w:tcPr>
          <w:p w14:paraId="483A3F8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567" w:type="dxa"/>
          </w:tcPr>
          <w:p w14:paraId="7DA4EFF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589" w:type="dxa"/>
          </w:tcPr>
          <w:p w14:paraId="3B96DE9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</w:tr>
      <w:tr w:rsidR="00494BF4" w:rsidRPr="003854FA" w14:paraId="41C1A450" w14:textId="77777777" w:rsidTr="000D0B9B">
        <w:tc>
          <w:tcPr>
            <w:tcW w:w="496" w:type="dxa"/>
          </w:tcPr>
          <w:p w14:paraId="7353D23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39" w:type="dxa"/>
          </w:tcPr>
          <w:p w14:paraId="71B584D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5BB610B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72ACD40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6B4F520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5D09F09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615EBC6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0A6F5B9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6D19A05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B285C4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2668FE9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24FC995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0992687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50BE148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26C94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160465C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6F4BB759" w14:textId="77777777" w:rsidTr="000D0B9B">
        <w:tc>
          <w:tcPr>
            <w:tcW w:w="496" w:type="dxa"/>
          </w:tcPr>
          <w:p w14:paraId="3CC9782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39" w:type="dxa"/>
          </w:tcPr>
          <w:p w14:paraId="1813BAB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47EE3DE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19C93E0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585C6E9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6D0BD34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79B6042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56C9CAE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167989B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4FA5C34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2540FCF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493573D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22A9A5F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6151E58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DF473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19BC7E7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3C461EFE" w14:textId="77777777" w:rsidTr="000D0B9B">
        <w:tc>
          <w:tcPr>
            <w:tcW w:w="496" w:type="dxa"/>
          </w:tcPr>
          <w:p w14:paraId="46C5CCA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39" w:type="dxa"/>
          </w:tcPr>
          <w:p w14:paraId="2D496F0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7534134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69D4D1E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2484700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07CB1E8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165EF44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53CE8D2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3609FBF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3813202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50C606B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57FD307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27391AB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54C30EB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183E5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6F1CBB3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676F43B4" w14:textId="77777777" w:rsidTr="000D0B9B">
        <w:tc>
          <w:tcPr>
            <w:tcW w:w="496" w:type="dxa"/>
          </w:tcPr>
          <w:p w14:paraId="691FC82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9" w:type="dxa"/>
          </w:tcPr>
          <w:p w14:paraId="034F07E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09EF843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44B0BEA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4B8FCB4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6675540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3E2675F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6487D57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4A14856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104DA39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0D89D16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7B32B4A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6348736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6D7F49D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40DC1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1E48BC5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44B2B623" w14:textId="77777777" w:rsidTr="000D0B9B">
        <w:tc>
          <w:tcPr>
            <w:tcW w:w="496" w:type="dxa"/>
          </w:tcPr>
          <w:p w14:paraId="32853D4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39" w:type="dxa"/>
          </w:tcPr>
          <w:p w14:paraId="3C8C0A4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6372546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341DBA4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737F359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7237C3D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6061BF3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20F26BC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0F1DFC0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C5B462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249E3DC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65B5A4D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0481648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72FA977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292675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1593085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14C7CA9B" w14:textId="77777777" w:rsidTr="000D0B9B">
        <w:tc>
          <w:tcPr>
            <w:tcW w:w="496" w:type="dxa"/>
          </w:tcPr>
          <w:p w14:paraId="170224B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39" w:type="dxa"/>
          </w:tcPr>
          <w:p w14:paraId="4847960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7D53C66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11EEAC1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0C4DC0F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1DF04A7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2665EB2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2EFA55C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54B8EE9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55A5B4A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511135E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1C4EA03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0F650CA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32A38F7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C329B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2524EDE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4E66D9AE" w14:textId="77777777" w:rsidTr="000D0B9B">
        <w:tc>
          <w:tcPr>
            <w:tcW w:w="496" w:type="dxa"/>
          </w:tcPr>
          <w:p w14:paraId="4FB4504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39" w:type="dxa"/>
          </w:tcPr>
          <w:p w14:paraId="5379C2C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01327BE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08C903F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22A9346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504B4DE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73F9A01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4A7FF88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2A6E799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6B3C275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7DBE345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04EB7BB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58F63B0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7942642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0A629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407472D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1506A18E" w14:textId="77777777" w:rsidTr="000D0B9B">
        <w:tc>
          <w:tcPr>
            <w:tcW w:w="496" w:type="dxa"/>
          </w:tcPr>
          <w:p w14:paraId="5AB9D9C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39" w:type="dxa"/>
          </w:tcPr>
          <w:p w14:paraId="26E5756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4BD5A16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5D9E7E2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2459A64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1E4D006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0B147C7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2BF83C1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6D26548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7284FFB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7353703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6303D7B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2578B36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228710F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2A1D2E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0525C51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04C90257" w14:textId="77777777" w:rsidTr="000D0B9B">
        <w:tc>
          <w:tcPr>
            <w:tcW w:w="496" w:type="dxa"/>
          </w:tcPr>
          <w:p w14:paraId="3A707FC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39" w:type="dxa"/>
          </w:tcPr>
          <w:p w14:paraId="08E2E22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030B3C2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611058C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4B2B6AC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5BABDE2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6B778A0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63F6863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03886A1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2359BF7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4513991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1BE4E52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373865F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09AD335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974C5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4B57DD1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20DB1592" w14:textId="77777777" w:rsidTr="000D0B9B">
        <w:tc>
          <w:tcPr>
            <w:tcW w:w="496" w:type="dxa"/>
          </w:tcPr>
          <w:p w14:paraId="2E6B6E5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39" w:type="dxa"/>
          </w:tcPr>
          <w:p w14:paraId="6A73E16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7A9C282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53BD4F4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20978BB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70D8EB4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4CC6511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6F22B56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2196118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152B2B1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3421741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026F629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0624D76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4E67460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AF68EA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0FCC04A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77FD456D" w14:textId="77777777" w:rsidTr="000D0B9B">
        <w:tc>
          <w:tcPr>
            <w:tcW w:w="496" w:type="dxa"/>
          </w:tcPr>
          <w:p w14:paraId="0FD73D8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39" w:type="dxa"/>
          </w:tcPr>
          <w:p w14:paraId="4F606CC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413A47D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73E1ECD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3D491FF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395B675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0298926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323567C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45DB793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FC612B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3CC9BBB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2234551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4CB24BB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6F0FBA4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96AB10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1D16350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5A0FF388" w14:textId="77777777" w:rsidTr="000D0B9B">
        <w:tc>
          <w:tcPr>
            <w:tcW w:w="496" w:type="dxa"/>
          </w:tcPr>
          <w:p w14:paraId="4A5D586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39" w:type="dxa"/>
          </w:tcPr>
          <w:p w14:paraId="7A15B10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2D3611B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0E51A8B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6DC2402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502429E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1668680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3E6A7CC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1640A6C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494B99C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7458486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79DF809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0E544E5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534EF9D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7D44FF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470D089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4C58DA11" w14:textId="77777777" w:rsidTr="000D0B9B">
        <w:tc>
          <w:tcPr>
            <w:tcW w:w="496" w:type="dxa"/>
          </w:tcPr>
          <w:p w14:paraId="30FE7E5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39" w:type="dxa"/>
          </w:tcPr>
          <w:p w14:paraId="2E42034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3584D10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4353B44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7D383DF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71AD363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1D04E88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6058ED6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4E97DC3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32E7D70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03306E4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74043C2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6184057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20D1EB9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46C48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25EE91B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168A6A70" w14:textId="77777777" w:rsidTr="000D0B9B">
        <w:tc>
          <w:tcPr>
            <w:tcW w:w="496" w:type="dxa"/>
          </w:tcPr>
          <w:p w14:paraId="07B2AE0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39" w:type="dxa"/>
          </w:tcPr>
          <w:p w14:paraId="6CCBBD1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5F2277D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485D6F5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43863C5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0FC4E11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0EFC1E4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7921507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0E19EA6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134282B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799D14F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1A3974C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29421A0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67ECBA8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BBE9C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6703C43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7AC0AAFE" w14:textId="77777777" w:rsidTr="000D0B9B">
        <w:tc>
          <w:tcPr>
            <w:tcW w:w="496" w:type="dxa"/>
          </w:tcPr>
          <w:p w14:paraId="57220DF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39" w:type="dxa"/>
          </w:tcPr>
          <w:p w14:paraId="507EE7A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2F8964C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44EC1D3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312937D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15503F2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42935AF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2A1483A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700A742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5C17E77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1C18C47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7D34B33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69CCE7A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74DED57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AF349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1381EF2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0B6D85B6" w14:textId="77777777" w:rsidTr="000D0B9B">
        <w:tc>
          <w:tcPr>
            <w:tcW w:w="496" w:type="dxa"/>
          </w:tcPr>
          <w:p w14:paraId="4C6CCDD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39" w:type="dxa"/>
          </w:tcPr>
          <w:p w14:paraId="05212C1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64A51B4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2D15A54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327361A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0F750B1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18386F7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4819F65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270C189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1618EA9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54EBAAF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700AD45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6A801AA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4F8BD3A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244B7F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61516A7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4F20C8AF" w14:textId="77777777" w:rsidTr="000D0B9B">
        <w:tc>
          <w:tcPr>
            <w:tcW w:w="496" w:type="dxa"/>
          </w:tcPr>
          <w:p w14:paraId="03AF58FC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39" w:type="dxa"/>
          </w:tcPr>
          <w:p w14:paraId="78F5620F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78BFC139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6F64979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0117C39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07B71B9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16AA88B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274B8214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16C9EDD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5BB5B4D2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64E6B37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017FD63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2049CABB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49F33E1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3A24C7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545B56E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4BF4" w:rsidRPr="003854FA" w14:paraId="638CE7CF" w14:textId="77777777" w:rsidTr="000D0B9B">
        <w:tc>
          <w:tcPr>
            <w:tcW w:w="496" w:type="dxa"/>
          </w:tcPr>
          <w:p w14:paraId="37BFBE5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F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39" w:type="dxa"/>
          </w:tcPr>
          <w:p w14:paraId="51F5BE23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5B8C16D6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5" w:type="dxa"/>
          </w:tcPr>
          <w:p w14:paraId="2854EC95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5D04C5A0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14:paraId="1B1E7F7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7C0DBB9E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14:paraId="35E39B1A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8" w:type="dxa"/>
          </w:tcPr>
          <w:p w14:paraId="77C2144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14:paraId="6B90CDD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14:paraId="2D35C09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14:paraId="022A5B11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2DF4587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14:paraId="11F2BD67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58DFAD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14:paraId="7489BFB8" w14:textId="77777777" w:rsidR="00494BF4" w:rsidRPr="003854FA" w:rsidRDefault="00494BF4" w:rsidP="002C4E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A5D4AE" w14:textId="77777777" w:rsidR="00494BF4" w:rsidRPr="003854FA" w:rsidRDefault="00494BF4" w:rsidP="0049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4FA">
        <w:rPr>
          <w:rFonts w:ascii="Times New Roman" w:hAnsi="Times New Roman"/>
          <w:sz w:val="28"/>
          <w:szCs w:val="28"/>
        </w:rPr>
        <w:t xml:space="preserve">С – </w:t>
      </w:r>
      <w:proofErr w:type="gramStart"/>
      <w:r w:rsidRPr="003854FA">
        <w:rPr>
          <w:rFonts w:ascii="Times New Roman" w:hAnsi="Times New Roman"/>
          <w:sz w:val="28"/>
          <w:szCs w:val="28"/>
        </w:rPr>
        <w:t>сентябрь,  М</w:t>
      </w:r>
      <w:proofErr w:type="gramEnd"/>
      <w:r w:rsidRPr="003854FA">
        <w:rPr>
          <w:rFonts w:ascii="Times New Roman" w:hAnsi="Times New Roman"/>
          <w:sz w:val="28"/>
          <w:szCs w:val="28"/>
        </w:rPr>
        <w:t xml:space="preserve"> – май</w:t>
      </w:r>
    </w:p>
    <w:p w14:paraId="07DCE0F2" w14:textId="77777777" w:rsidR="00494BF4" w:rsidRPr="003854FA" w:rsidRDefault="00494BF4" w:rsidP="0049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94BF4" w:rsidRPr="003854FA" w:rsidSect="002C4EB9">
          <w:pgSz w:w="16838" w:h="11906" w:orient="landscape"/>
          <w:pgMar w:top="851" w:right="1134" w:bottom="567" w:left="1134" w:header="709" w:footer="0" w:gutter="0"/>
          <w:cols w:space="708"/>
          <w:docGrid w:linePitch="360"/>
        </w:sectPr>
      </w:pPr>
    </w:p>
    <w:p w14:paraId="3FAE4D33" w14:textId="77777777" w:rsidR="000D0B9B" w:rsidRPr="00A86F87" w:rsidRDefault="000D0B9B" w:rsidP="000D0B9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86F87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14:paraId="1CD47A97" w14:textId="77777777" w:rsidR="000D0B9B" w:rsidRPr="00424AA5" w:rsidRDefault="000D0B9B" w:rsidP="0031564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0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Аполозова</w:t>
      </w:r>
      <w:proofErr w:type="spellEnd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 xml:space="preserve"> Л.Г. </w:t>
      </w:r>
      <w:proofErr w:type="spellStart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Бисероплетение</w:t>
      </w:r>
      <w:proofErr w:type="spellEnd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. – М.: Культура и традиции, 2000.</w:t>
      </w:r>
    </w:p>
    <w:p w14:paraId="1E6FBD43" w14:textId="77777777" w:rsidR="000D0B9B" w:rsidRPr="00424AA5" w:rsidRDefault="000D0B9B" w:rsidP="0031564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0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Базулина</w:t>
      </w:r>
      <w:proofErr w:type="spellEnd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 xml:space="preserve"> Л.В., Новикова И.В. Бисер. – Ярославль: Академия развития, 2000.</w:t>
      </w:r>
    </w:p>
    <w:p w14:paraId="3FBC74FA" w14:textId="77777777" w:rsidR="000D0B9B" w:rsidRPr="00424AA5" w:rsidRDefault="000D0B9B" w:rsidP="0031564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Белова В. “Игрушки и колье в технике “кирпичный стежок”” журнал “Чудесные мгновения”, “Бисер”, №1, 2007.</w:t>
      </w:r>
    </w:p>
    <w:p w14:paraId="3BE07928" w14:textId="77777777" w:rsidR="000D0B9B" w:rsidRPr="00424AA5" w:rsidRDefault="000D0B9B" w:rsidP="0031564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0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Ляукина</w:t>
      </w:r>
      <w:proofErr w:type="spellEnd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 xml:space="preserve"> М.В. Подарки из бисера: украшения, сувениры, фенечки. – М.: Издательский дом МСП, 2003.</w:t>
      </w:r>
    </w:p>
    <w:p w14:paraId="2D94C14F" w14:textId="77777777" w:rsidR="000D0B9B" w:rsidRDefault="000D0B9B" w:rsidP="0031564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0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Чиотти</w:t>
      </w:r>
      <w:proofErr w:type="spellEnd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 xml:space="preserve"> Д. Бисер. – </w:t>
      </w:r>
      <w:proofErr w:type="gramStart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М.:</w:t>
      </w:r>
      <w:proofErr w:type="spellStart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Ниола</w:t>
      </w:r>
      <w:proofErr w:type="spellEnd"/>
      <w:proofErr w:type="gramEnd"/>
      <w:r w:rsidRPr="00424AA5">
        <w:rPr>
          <w:rFonts w:ascii="Times New Roman" w:eastAsia="Times New Roman" w:hAnsi="Times New Roman"/>
          <w:sz w:val="28"/>
          <w:szCs w:val="28"/>
          <w:lang w:eastAsia="ru-RU"/>
        </w:rPr>
        <w:t>-Пресс, 2008.</w:t>
      </w:r>
    </w:p>
    <w:p w14:paraId="3EC8BC01" w14:textId="77777777" w:rsidR="000D0B9B" w:rsidRPr="00424AA5" w:rsidRDefault="000D0B9B" w:rsidP="0031564B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4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Лоран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Катио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«Фигурки из   бисера: животные,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птицы,  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насекомые». -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издательская  группа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«Контент» 2010</w:t>
      </w:r>
    </w:p>
    <w:sectPr w:rsidR="000D0B9B" w:rsidRPr="00424AA5" w:rsidSect="002C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28BD8" w14:textId="77777777" w:rsidR="00673BFD" w:rsidRDefault="00673BFD" w:rsidP="00B5499A">
      <w:pPr>
        <w:spacing w:after="0" w:line="240" w:lineRule="auto"/>
      </w:pPr>
      <w:r>
        <w:separator/>
      </w:r>
    </w:p>
  </w:endnote>
  <w:endnote w:type="continuationSeparator" w:id="0">
    <w:p w14:paraId="1D09140B" w14:textId="77777777" w:rsidR="00673BFD" w:rsidRDefault="00673BFD" w:rsidP="00B54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B9CF" w14:textId="77777777" w:rsidR="002C4EB9" w:rsidRDefault="00B77C3C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31A3B01" w14:textId="77777777" w:rsidR="002C4EB9" w:rsidRDefault="002C4EB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61649" w14:textId="77777777" w:rsidR="00673BFD" w:rsidRDefault="00673BFD" w:rsidP="00B5499A">
      <w:pPr>
        <w:spacing w:after="0" w:line="240" w:lineRule="auto"/>
      </w:pPr>
      <w:r>
        <w:separator/>
      </w:r>
    </w:p>
  </w:footnote>
  <w:footnote w:type="continuationSeparator" w:id="0">
    <w:p w14:paraId="55B61363" w14:textId="77777777" w:rsidR="00673BFD" w:rsidRDefault="00673BFD" w:rsidP="00B54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26E80"/>
    <w:multiLevelType w:val="multilevel"/>
    <w:tmpl w:val="E5F6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443C9"/>
    <w:multiLevelType w:val="hybridMultilevel"/>
    <w:tmpl w:val="7C3C68F6"/>
    <w:lvl w:ilvl="0" w:tplc="0BCE604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93890"/>
    <w:multiLevelType w:val="hybridMultilevel"/>
    <w:tmpl w:val="320074E4"/>
    <w:lvl w:ilvl="0" w:tplc="0BCE604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05C95"/>
    <w:multiLevelType w:val="hybridMultilevel"/>
    <w:tmpl w:val="382AF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A53C8"/>
    <w:multiLevelType w:val="hybridMultilevel"/>
    <w:tmpl w:val="AF42F84A"/>
    <w:lvl w:ilvl="0" w:tplc="0BCE604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0617C"/>
    <w:multiLevelType w:val="hybridMultilevel"/>
    <w:tmpl w:val="1EA60AB2"/>
    <w:lvl w:ilvl="0" w:tplc="0BCE604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13AA6"/>
    <w:multiLevelType w:val="hybridMultilevel"/>
    <w:tmpl w:val="55A0553A"/>
    <w:lvl w:ilvl="0" w:tplc="0BCE604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92AFA"/>
    <w:multiLevelType w:val="hybridMultilevel"/>
    <w:tmpl w:val="097E9508"/>
    <w:lvl w:ilvl="0" w:tplc="0BCE604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11D42"/>
    <w:multiLevelType w:val="hybridMultilevel"/>
    <w:tmpl w:val="77CE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812E2"/>
    <w:multiLevelType w:val="hybridMultilevel"/>
    <w:tmpl w:val="14D24012"/>
    <w:lvl w:ilvl="0" w:tplc="0BCE604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BF4"/>
    <w:rsid w:val="00012284"/>
    <w:rsid w:val="00040F0D"/>
    <w:rsid w:val="00041102"/>
    <w:rsid w:val="000D0B9B"/>
    <w:rsid w:val="002244B8"/>
    <w:rsid w:val="0023632B"/>
    <w:rsid w:val="0024144B"/>
    <w:rsid w:val="00292CD9"/>
    <w:rsid w:val="002C4EB9"/>
    <w:rsid w:val="003027F7"/>
    <w:rsid w:val="0031564B"/>
    <w:rsid w:val="00332DA0"/>
    <w:rsid w:val="003854FA"/>
    <w:rsid w:val="00494BF4"/>
    <w:rsid w:val="00577E4A"/>
    <w:rsid w:val="00673BFD"/>
    <w:rsid w:val="00824780"/>
    <w:rsid w:val="008B56AF"/>
    <w:rsid w:val="008C0E59"/>
    <w:rsid w:val="00916272"/>
    <w:rsid w:val="009208B1"/>
    <w:rsid w:val="0092620E"/>
    <w:rsid w:val="00A40345"/>
    <w:rsid w:val="00B5499A"/>
    <w:rsid w:val="00B77C3C"/>
    <w:rsid w:val="00BE2E38"/>
    <w:rsid w:val="00C17A64"/>
    <w:rsid w:val="00C606F9"/>
    <w:rsid w:val="00DC5251"/>
    <w:rsid w:val="00DF17A0"/>
    <w:rsid w:val="00E4546D"/>
    <w:rsid w:val="00E62C49"/>
    <w:rsid w:val="00E825EA"/>
    <w:rsid w:val="00F1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38B0"/>
  <w15:docId w15:val="{B23D68D5-79B3-4F25-83FB-E944BAE6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BF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94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94BF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E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4B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494BF4"/>
    <w:pPr>
      <w:ind w:left="720"/>
      <w:contextualSpacing/>
    </w:pPr>
  </w:style>
  <w:style w:type="character" w:styleId="a4">
    <w:name w:val="Strong"/>
    <w:basedOn w:val="a0"/>
    <w:uiPriority w:val="22"/>
    <w:qFormat/>
    <w:rsid w:val="00494BF4"/>
    <w:rPr>
      <w:b/>
      <w:bCs/>
    </w:rPr>
  </w:style>
  <w:style w:type="paragraph" w:styleId="a5">
    <w:name w:val="Normal (Web)"/>
    <w:basedOn w:val="a"/>
    <w:uiPriority w:val="99"/>
    <w:unhideWhenUsed/>
    <w:rsid w:val="00494BF4"/>
    <w:pPr>
      <w:spacing w:before="144" w:after="288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BF4"/>
    <w:rPr>
      <w:rFonts w:ascii="Tahoma" w:eastAsia="Calibri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494BF4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94BF4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a">
    <w:name w:val="Table Grid"/>
    <w:basedOn w:val="a1"/>
    <w:rsid w:val="00494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94BF4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494B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94BF4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94BF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4BF4"/>
    <w:rPr>
      <w:rFonts w:ascii="Calibri" w:eastAsia="Calibri" w:hAnsi="Calibri" w:cs="Times New Roman"/>
    </w:rPr>
  </w:style>
  <w:style w:type="paragraph" w:styleId="af0">
    <w:name w:val="Title"/>
    <w:basedOn w:val="a"/>
    <w:link w:val="af1"/>
    <w:qFormat/>
    <w:rsid w:val="002C4EB9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800080"/>
      <w:sz w:val="28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2C4EB9"/>
    <w:rPr>
      <w:rFonts w:ascii="Times New Roman" w:eastAsia="Times New Roman" w:hAnsi="Times New Roman" w:cs="Times New Roman"/>
      <w:b/>
      <w:bCs/>
      <w:color w:val="80008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2E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Indent 2"/>
    <w:basedOn w:val="a"/>
    <w:link w:val="22"/>
    <w:uiPriority w:val="99"/>
    <w:semiHidden/>
    <w:unhideWhenUsed/>
    <w:rsid w:val="00332DA0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32DA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0592B-155C-4546-9B0D-D5C4DD87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Natasha</cp:lastModifiedBy>
  <cp:revision>12</cp:revision>
  <cp:lastPrinted>2015-01-19T19:55:00Z</cp:lastPrinted>
  <dcterms:created xsi:type="dcterms:W3CDTF">2015-01-19T19:44:00Z</dcterms:created>
  <dcterms:modified xsi:type="dcterms:W3CDTF">2026-07-22T11:47:00Z</dcterms:modified>
</cp:coreProperties>
</file>