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C490C" w14:textId="77004E53" w:rsidR="006E3916" w:rsidRDefault="006267E9">
      <w:pPr>
        <w:pStyle w:val="a3"/>
        <w:spacing w:before="71"/>
        <w:ind w:left="822" w:right="716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автономное</w:t>
      </w:r>
      <w:r>
        <w:rPr>
          <w:spacing w:val="-11"/>
        </w:rPr>
        <w:t xml:space="preserve"> </w:t>
      </w:r>
      <w:r>
        <w:t>дошкольное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города Нижневартовска детский сад №</w:t>
      </w:r>
      <w:r w:rsidR="00CB63BE">
        <w:t>17</w:t>
      </w:r>
      <w:r>
        <w:t xml:space="preserve"> «</w:t>
      </w:r>
      <w:r w:rsidR="00CB63BE">
        <w:t>Ладушки</w:t>
      </w:r>
      <w:r>
        <w:t>»</w:t>
      </w:r>
    </w:p>
    <w:p w14:paraId="1AEB1087" w14:textId="77777777" w:rsidR="006E3916" w:rsidRDefault="006E3916">
      <w:pPr>
        <w:pStyle w:val="a3"/>
      </w:pPr>
    </w:p>
    <w:p w14:paraId="46E5C33D" w14:textId="77777777" w:rsidR="006E3916" w:rsidRDefault="006E3916">
      <w:pPr>
        <w:pStyle w:val="a3"/>
      </w:pPr>
    </w:p>
    <w:p w14:paraId="777FDDD6" w14:textId="77777777" w:rsidR="006E3916" w:rsidRDefault="006E3916">
      <w:pPr>
        <w:pStyle w:val="a3"/>
      </w:pPr>
    </w:p>
    <w:p w14:paraId="7F6E6368" w14:textId="77777777" w:rsidR="006E3916" w:rsidRDefault="006E3916">
      <w:pPr>
        <w:pStyle w:val="a3"/>
      </w:pPr>
    </w:p>
    <w:p w14:paraId="48E898F9" w14:textId="77777777" w:rsidR="006E3916" w:rsidRDefault="006E3916">
      <w:pPr>
        <w:pStyle w:val="a3"/>
      </w:pPr>
    </w:p>
    <w:p w14:paraId="1E415C9B" w14:textId="77777777" w:rsidR="006E3916" w:rsidRDefault="006E3916">
      <w:pPr>
        <w:pStyle w:val="a3"/>
      </w:pPr>
    </w:p>
    <w:p w14:paraId="4C8A591C" w14:textId="77777777" w:rsidR="006E3916" w:rsidRDefault="006E3916">
      <w:pPr>
        <w:pStyle w:val="a3"/>
      </w:pPr>
    </w:p>
    <w:p w14:paraId="728966DA" w14:textId="77777777" w:rsidR="006E3916" w:rsidRDefault="006E3916">
      <w:pPr>
        <w:pStyle w:val="a3"/>
      </w:pPr>
    </w:p>
    <w:p w14:paraId="1C3BB7AD" w14:textId="77777777" w:rsidR="006E3916" w:rsidRDefault="006E3916">
      <w:pPr>
        <w:pStyle w:val="a3"/>
      </w:pPr>
    </w:p>
    <w:p w14:paraId="3A0232B4" w14:textId="77777777" w:rsidR="006E3916" w:rsidRDefault="006E3916">
      <w:pPr>
        <w:pStyle w:val="a3"/>
      </w:pPr>
    </w:p>
    <w:p w14:paraId="015FE87B" w14:textId="77777777" w:rsidR="006E3916" w:rsidRDefault="006E3916">
      <w:pPr>
        <w:pStyle w:val="a3"/>
      </w:pPr>
    </w:p>
    <w:p w14:paraId="576655ED" w14:textId="77777777" w:rsidR="006E3916" w:rsidRDefault="006E3916">
      <w:pPr>
        <w:pStyle w:val="a3"/>
      </w:pPr>
    </w:p>
    <w:p w14:paraId="0BFB5B7D" w14:textId="77777777" w:rsidR="006E3916" w:rsidRDefault="006E3916">
      <w:pPr>
        <w:pStyle w:val="a3"/>
        <w:spacing w:before="67"/>
      </w:pPr>
    </w:p>
    <w:p w14:paraId="44F1890D" w14:textId="77777777" w:rsidR="006E3916" w:rsidRDefault="006267E9">
      <w:pPr>
        <w:pStyle w:val="a4"/>
        <w:ind w:left="929" w:right="816"/>
      </w:pPr>
      <w:r>
        <w:t>Рабочая учебная программа по патриотическому воспитанию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старшего</w:t>
      </w:r>
      <w:r>
        <w:rPr>
          <w:spacing w:val="-11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</w:p>
    <w:p w14:paraId="01238BDF" w14:textId="14EB2796" w:rsidR="006E3916" w:rsidRDefault="006267E9">
      <w:pPr>
        <w:pStyle w:val="a4"/>
        <w:spacing w:before="32"/>
        <w:ind w:firstLine="0"/>
      </w:pPr>
      <w:r>
        <w:rPr>
          <w:spacing w:val="-5"/>
        </w:rPr>
        <w:t>«Мы</w:t>
      </w:r>
      <w:r w:rsidR="00645071">
        <w:rPr>
          <w:spacing w:val="-5"/>
        </w:rPr>
        <w:t xml:space="preserve"> юные </w:t>
      </w:r>
      <w:r>
        <w:rPr>
          <w:spacing w:val="-2"/>
        </w:rPr>
        <w:t>кадеты»</w:t>
      </w:r>
    </w:p>
    <w:p w14:paraId="152A3E77" w14:textId="77777777" w:rsidR="006E3916" w:rsidRDefault="006E3916">
      <w:pPr>
        <w:pStyle w:val="a4"/>
      </w:pPr>
    </w:p>
    <w:p w14:paraId="00799F2C" w14:textId="6304013F" w:rsidR="00CB63BE" w:rsidRDefault="00CB63BE">
      <w:pPr>
        <w:pStyle w:val="a4"/>
      </w:pPr>
    </w:p>
    <w:p w14:paraId="2BB0A661" w14:textId="32EB9E92" w:rsidR="00CB63BE" w:rsidRDefault="00CB63BE">
      <w:pPr>
        <w:pStyle w:val="a4"/>
      </w:pPr>
    </w:p>
    <w:p w14:paraId="142F1DE2" w14:textId="6E9A2E95" w:rsidR="00CB63BE" w:rsidRDefault="00CB63BE">
      <w:pPr>
        <w:pStyle w:val="a4"/>
      </w:pPr>
    </w:p>
    <w:p w14:paraId="2BF9EEE9" w14:textId="2E4F1FF6" w:rsidR="00CB63BE" w:rsidRDefault="00CB63BE">
      <w:pPr>
        <w:pStyle w:val="a4"/>
      </w:pPr>
    </w:p>
    <w:p w14:paraId="2C89E680" w14:textId="415C96F0" w:rsidR="00CB63BE" w:rsidRDefault="00CB63BE">
      <w:pPr>
        <w:pStyle w:val="a4"/>
      </w:pPr>
    </w:p>
    <w:p w14:paraId="1817583F" w14:textId="52A1214F" w:rsidR="00CB63BE" w:rsidRDefault="00CB63BE">
      <w:pPr>
        <w:pStyle w:val="a4"/>
      </w:pPr>
    </w:p>
    <w:p w14:paraId="0A87A4ED" w14:textId="77777777" w:rsidR="00CB63BE" w:rsidRDefault="00CB63BE">
      <w:pPr>
        <w:pStyle w:val="a4"/>
      </w:pPr>
    </w:p>
    <w:p w14:paraId="18A51C3C" w14:textId="77777777" w:rsidR="00CB63BE" w:rsidRDefault="00CB63BE">
      <w:pPr>
        <w:pStyle w:val="a4"/>
      </w:pPr>
    </w:p>
    <w:p w14:paraId="4BB99CD0" w14:textId="67CF1ECC" w:rsidR="00CB63BE" w:rsidRPr="00CB63BE" w:rsidRDefault="00CB63BE" w:rsidP="00CB63BE">
      <w:pPr>
        <w:pStyle w:val="a4"/>
        <w:jc w:val="right"/>
        <w:rPr>
          <w:sz w:val="28"/>
          <w:szCs w:val="28"/>
        </w:rPr>
        <w:sectPr w:rsidR="00CB63BE" w:rsidRPr="00CB63BE">
          <w:type w:val="continuous"/>
          <w:pgSz w:w="11910" w:h="16840"/>
          <w:pgMar w:top="820" w:right="141" w:bottom="280" w:left="425" w:header="720" w:footer="720" w:gutter="0"/>
          <w:cols w:space="720"/>
        </w:sectPr>
      </w:pPr>
      <w:r>
        <w:rPr>
          <w:sz w:val="28"/>
          <w:szCs w:val="28"/>
        </w:rPr>
        <w:t xml:space="preserve">                                                      Выполнил: воспитатель высшей квалификационной категории Устюгова Н.В.</w:t>
      </w:r>
    </w:p>
    <w:p w14:paraId="2AC1B740" w14:textId="77777777" w:rsidR="006E3916" w:rsidRDefault="006267E9">
      <w:pPr>
        <w:pStyle w:val="a3"/>
        <w:spacing w:before="59" w:line="322" w:lineRule="exact"/>
        <w:ind w:right="140"/>
        <w:jc w:val="right"/>
      </w:pPr>
      <w:r>
        <w:lastRenderedPageBreak/>
        <w:t>«Мы</w:t>
      </w:r>
      <w:r>
        <w:rPr>
          <w:spacing w:val="-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будущее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прочном</w:t>
      </w:r>
      <w:r>
        <w:rPr>
          <w:spacing w:val="-4"/>
        </w:rPr>
        <w:t xml:space="preserve"> </w:t>
      </w:r>
      <w:r>
        <w:rPr>
          <w:spacing w:val="-2"/>
        </w:rPr>
        <w:t>фундаменте,</w:t>
      </w:r>
    </w:p>
    <w:p w14:paraId="649FCF77" w14:textId="77777777" w:rsidR="006E3916" w:rsidRDefault="006267E9">
      <w:pPr>
        <w:pStyle w:val="a3"/>
        <w:ind w:left="5357" w:right="138" w:firstLine="1829"/>
        <w:jc w:val="right"/>
      </w:pPr>
      <w:r>
        <w:t>и</w:t>
      </w:r>
      <w:r>
        <w:rPr>
          <w:spacing w:val="-8"/>
        </w:rPr>
        <w:t xml:space="preserve"> </w:t>
      </w:r>
      <w:r>
        <w:t>такой</w:t>
      </w:r>
      <w:r>
        <w:rPr>
          <w:spacing w:val="-8"/>
        </w:rPr>
        <w:t xml:space="preserve"> </w:t>
      </w:r>
      <w:r>
        <w:t>фундамент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патриотизм. От</w:t>
      </w:r>
      <w:r>
        <w:rPr>
          <w:spacing w:val="-5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сегодня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воспитываем</w:t>
      </w:r>
      <w:r>
        <w:rPr>
          <w:spacing w:val="-5"/>
        </w:rPr>
        <w:t xml:space="preserve"> </w:t>
      </w:r>
      <w:r>
        <w:t>молодежь, зависит будущее России как современного,</w:t>
      </w:r>
    </w:p>
    <w:p w14:paraId="61E6F16E" w14:textId="77777777" w:rsidR="006E3916" w:rsidRDefault="006267E9">
      <w:pPr>
        <w:pStyle w:val="a3"/>
        <w:spacing w:before="2" w:line="322" w:lineRule="exact"/>
        <w:ind w:right="137"/>
        <w:jc w:val="right"/>
      </w:pPr>
      <w:r>
        <w:t>эффективного</w:t>
      </w:r>
      <w:r>
        <w:rPr>
          <w:spacing w:val="-8"/>
        </w:rPr>
        <w:t xml:space="preserve"> </w:t>
      </w:r>
      <w:r>
        <w:rPr>
          <w:spacing w:val="-2"/>
        </w:rPr>
        <w:t>государства».</w:t>
      </w:r>
    </w:p>
    <w:p w14:paraId="73C8E3B2" w14:textId="77777777" w:rsidR="006E3916" w:rsidRDefault="006267E9">
      <w:pPr>
        <w:pStyle w:val="a3"/>
        <w:ind w:right="137"/>
        <w:jc w:val="right"/>
      </w:pPr>
      <w:proofErr w:type="spellStart"/>
      <w:r>
        <w:rPr>
          <w:spacing w:val="-2"/>
        </w:rPr>
        <w:t>В.В.Путин</w:t>
      </w:r>
      <w:proofErr w:type="spellEnd"/>
    </w:p>
    <w:p w14:paraId="7CD42297" w14:textId="77777777" w:rsidR="006E3916" w:rsidRDefault="006E3916">
      <w:pPr>
        <w:pStyle w:val="a3"/>
        <w:spacing w:before="138"/>
      </w:pPr>
    </w:p>
    <w:p w14:paraId="713FEFAA" w14:textId="77777777" w:rsidR="006E3916" w:rsidRDefault="006267E9">
      <w:pPr>
        <w:pStyle w:val="2"/>
        <w:ind w:right="0"/>
      </w:pPr>
      <w:r>
        <w:t>ПОЯСНИТЕЛЬ</w:t>
      </w:r>
      <w:r>
        <w:rPr>
          <w:spacing w:val="-10"/>
        </w:rPr>
        <w:t xml:space="preserve"> </w:t>
      </w:r>
      <w:r>
        <w:t>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14:paraId="3CDA53DB" w14:textId="77777777" w:rsidR="006E3916" w:rsidRDefault="006267E9">
      <w:pPr>
        <w:pStyle w:val="a3"/>
        <w:spacing w:before="199" w:line="322" w:lineRule="exact"/>
        <w:ind w:left="962"/>
        <w:jc w:val="both"/>
      </w:pPr>
      <w:r>
        <w:t>Программа</w:t>
      </w:r>
      <w:r>
        <w:rPr>
          <w:spacing w:val="61"/>
        </w:rPr>
        <w:t xml:space="preserve"> </w:t>
      </w:r>
      <w:r>
        <w:t>«Мы—кадеты»</w:t>
      </w:r>
      <w:r>
        <w:rPr>
          <w:spacing w:val="62"/>
        </w:rPr>
        <w:t xml:space="preserve"> </w:t>
      </w:r>
      <w:r>
        <w:t>разработана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3"/>
        </w:rPr>
        <w:t xml:space="preserve">  </w:t>
      </w:r>
      <w:r>
        <w:t>Федеральным</w:t>
      </w:r>
      <w:r>
        <w:rPr>
          <w:spacing w:val="61"/>
        </w:rPr>
        <w:t xml:space="preserve"> </w:t>
      </w:r>
      <w:r>
        <w:rPr>
          <w:spacing w:val="-2"/>
        </w:rPr>
        <w:t>Законом</w:t>
      </w:r>
    </w:p>
    <w:p w14:paraId="1ECFBF38" w14:textId="77777777" w:rsidR="006E3916" w:rsidRDefault="006267E9">
      <w:pPr>
        <w:pStyle w:val="a3"/>
        <w:spacing w:line="242" w:lineRule="auto"/>
        <w:ind w:left="254" w:right="137"/>
        <w:jc w:val="both"/>
      </w:pPr>
      <w:r>
        <w:t>«Об образовании РФ», Национальной доктриной образования, Международной конвенцией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правах</w:t>
      </w:r>
      <w:r>
        <w:rPr>
          <w:spacing w:val="40"/>
        </w:rPr>
        <w:t xml:space="preserve"> </w:t>
      </w:r>
      <w:r>
        <w:t>ребенка»,</w:t>
      </w:r>
      <w:r>
        <w:rPr>
          <w:spacing w:val="40"/>
        </w:rPr>
        <w:t xml:space="preserve"> </w:t>
      </w:r>
      <w:r>
        <w:t>«Всеобщей декларацией прав человека».</w:t>
      </w:r>
    </w:p>
    <w:p w14:paraId="22E785D6" w14:textId="77777777" w:rsidR="006E3916" w:rsidRDefault="006267E9">
      <w:pPr>
        <w:pStyle w:val="a3"/>
        <w:ind w:left="254" w:right="140" w:firstLine="708"/>
        <w:jc w:val="both"/>
      </w:pPr>
      <w:r>
        <w:t>Программа определяет содержание, основные пути развития духовно-нравственного и патриотического воспитания детей дошкольного возраста и направлена на воспитание патриотизма и формирование гражданственности. Программа представляет собой определенную систему</w:t>
      </w:r>
      <w:r>
        <w:t xml:space="preserve"> содержания, форм, методов и приемов педагогических </w:t>
      </w:r>
      <w:r>
        <w:rPr>
          <w:spacing w:val="-2"/>
        </w:rPr>
        <w:t>воздействий.</w:t>
      </w:r>
    </w:p>
    <w:p w14:paraId="270628F4" w14:textId="77777777" w:rsidR="006E3916" w:rsidRDefault="006267E9">
      <w:pPr>
        <w:pStyle w:val="3"/>
        <w:spacing w:before="317"/>
        <w:ind w:right="3"/>
      </w:pPr>
      <w:r>
        <w:rPr>
          <w:spacing w:val="-2"/>
        </w:rPr>
        <w:t>Введение</w:t>
      </w:r>
    </w:p>
    <w:p w14:paraId="325DD3AF" w14:textId="77777777" w:rsidR="006E3916" w:rsidRDefault="006E3916">
      <w:pPr>
        <w:pStyle w:val="a3"/>
        <w:rPr>
          <w:b/>
        </w:rPr>
      </w:pPr>
    </w:p>
    <w:p w14:paraId="548EBF82" w14:textId="77777777" w:rsidR="006E3916" w:rsidRDefault="006267E9">
      <w:pPr>
        <w:pStyle w:val="a3"/>
        <w:ind w:left="254" w:right="133" w:firstLine="708"/>
        <w:jc w:val="both"/>
      </w:pPr>
      <w:r>
        <w:t>Становление гражданского общества и правового государства в нашей стране во многом зависит от уровня нравственно-патриотического воспитания. Сегодня коренным образом меняются отноше</w:t>
      </w:r>
      <w:r>
        <w:t>ния гражданина России с государством и обществом. В этих условиях патриотизм становится важнейшей ценностью, интегрирующей не только социальный, но и нравственный, идеологический, культурно-исторический, военно-патриотический и другие аспекты.</w:t>
      </w:r>
    </w:p>
    <w:p w14:paraId="0355BD64" w14:textId="77777777" w:rsidR="006E3916" w:rsidRDefault="006267E9">
      <w:pPr>
        <w:pStyle w:val="a3"/>
        <w:ind w:left="254" w:right="138" w:firstLine="778"/>
        <w:jc w:val="both"/>
      </w:pPr>
      <w:r>
        <w:t>Сейчас особе</w:t>
      </w:r>
      <w:r>
        <w:t>нно необходимо и важно воспитывать в детях такие качества, как патриотизм, гражданственность, трудолюбие, уважение к правам и свободам человека, любовь к Родине, окружающей природе, семье - всё то, что является одним из основополагающих принципов государст</w:t>
      </w:r>
      <w:r>
        <w:t>венной политики в области образования, закреплённых в Законе «Об образовании в РФ».</w:t>
      </w:r>
    </w:p>
    <w:p w14:paraId="0B4F4CAB" w14:textId="77777777" w:rsidR="006E3916" w:rsidRDefault="006267E9">
      <w:pPr>
        <w:pStyle w:val="a3"/>
        <w:spacing w:before="1"/>
        <w:ind w:left="254" w:right="136" w:firstLine="708"/>
        <w:jc w:val="both"/>
      </w:pPr>
      <w:r>
        <w:t>Дошкольное образовательное учреждение, являясь сложным организмом, отражает характер, проблемы и противоречия общества и в значительной степени благодаря своему воспитатель</w:t>
      </w:r>
      <w:r>
        <w:t>ному потенциалу определяет ориентацию конкретной личности, отвечает за социализацию личности. Детский возраст является наиболее оптимальным для системы нравственно-патриотического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самоутверждения,</w:t>
      </w:r>
      <w:r>
        <w:rPr>
          <w:spacing w:val="-3"/>
        </w:rPr>
        <w:t xml:space="preserve"> </w:t>
      </w:r>
      <w:r>
        <w:t>активного развития социальны</w:t>
      </w:r>
      <w:r>
        <w:t>х интересов и жизненных идеалов.</w:t>
      </w:r>
    </w:p>
    <w:p w14:paraId="7C3CFD75" w14:textId="77777777" w:rsidR="006E3916" w:rsidRDefault="006267E9">
      <w:pPr>
        <w:pStyle w:val="a3"/>
        <w:spacing w:before="1"/>
        <w:ind w:left="254" w:right="135" w:firstLine="708"/>
        <w:jc w:val="both"/>
      </w:pPr>
      <w:r>
        <w:t>В последние годы в нашей стране стало значительно больше уделяться внимания работе по воспитанию патриотизма и гражданского самосознания у детей и подростков. Многими образовательными организациями ведется активная работа</w:t>
      </w:r>
      <w:r>
        <w:rPr>
          <w:spacing w:val="40"/>
        </w:rPr>
        <w:t xml:space="preserve"> </w:t>
      </w:r>
      <w:r>
        <w:t xml:space="preserve">по приобщению детей к интересному </w:t>
      </w:r>
      <w:r>
        <w:t>и полезному делу, по воспитанию у ребят качеств гражданина и патриота. Одним из таких дел, на наш взгляд, является кадетское движение.</w:t>
      </w:r>
    </w:p>
    <w:p w14:paraId="4AD45A54" w14:textId="77777777" w:rsidR="006E3916" w:rsidRDefault="006267E9">
      <w:pPr>
        <w:pStyle w:val="a3"/>
        <w:ind w:left="254" w:right="140" w:firstLine="708"/>
        <w:jc w:val="both"/>
      </w:pPr>
      <w:r>
        <w:t>Кто такие кадеты сегодня объяснять не нужно… Дети в военной форме все чаще появляются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экранах телевизоров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новостны</w:t>
      </w:r>
      <w:r>
        <w:t>х лентах. Кадетские</w:t>
      </w:r>
      <w:r>
        <w:rPr>
          <w:spacing w:val="-1"/>
        </w:rPr>
        <w:t xml:space="preserve"> </w:t>
      </w:r>
      <w:r>
        <w:t>классы в</w:t>
      </w:r>
      <w:r>
        <w:rPr>
          <w:spacing w:val="-1"/>
        </w:rPr>
        <w:t xml:space="preserve"> </w:t>
      </w:r>
      <w:r>
        <w:t>школах уже стали привычными, а вот подобных групп в детских садах России очень мало.</w:t>
      </w:r>
    </w:p>
    <w:p w14:paraId="4F9A26DA" w14:textId="77777777" w:rsidR="006E3916" w:rsidRDefault="006E3916">
      <w:pPr>
        <w:pStyle w:val="a3"/>
        <w:jc w:val="both"/>
        <w:sectPr w:rsidR="006E3916">
          <w:footerReference w:type="default" r:id="rId7"/>
          <w:pgSz w:w="11910" w:h="16840"/>
          <w:pgMar w:top="700" w:right="141" w:bottom="1140" w:left="425" w:header="0" w:footer="943" w:gutter="0"/>
          <w:pgNumType w:start="2"/>
          <w:cols w:space="720"/>
        </w:sectPr>
      </w:pPr>
    </w:p>
    <w:p w14:paraId="67D146F8" w14:textId="77777777" w:rsidR="006E3916" w:rsidRDefault="006267E9">
      <w:pPr>
        <w:pStyle w:val="a3"/>
        <w:spacing w:before="69"/>
        <w:ind w:left="254" w:right="140" w:firstLine="708"/>
        <w:jc w:val="both"/>
      </w:pPr>
      <w:r>
        <w:lastRenderedPageBreak/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</w:t>
      </w:r>
      <w:r>
        <w:t>ть</w:t>
      </w:r>
      <w:r>
        <w:rPr>
          <w:spacing w:val="-2"/>
        </w:rPr>
        <w:t xml:space="preserve"> </w:t>
      </w:r>
      <w:r>
        <w:t>взрослых за</w:t>
      </w:r>
      <w:r>
        <w:rPr>
          <w:spacing w:val="-1"/>
        </w:rPr>
        <w:t xml:space="preserve"> </w:t>
      </w:r>
      <w:r>
        <w:t>свои слова</w:t>
      </w:r>
      <w:r>
        <w:rPr>
          <w:spacing w:val="-3"/>
        </w:rPr>
        <w:t xml:space="preserve"> </w:t>
      </w:r>
      <w:r>
        <w:t>и поступки могут</w:t>
      </w:r>
      <w:r>
        <w:rPr>
          <w:spacing w:val="-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результаты и стать основой для дальнейшей работы по патриотическому воспитанию.</w:t>
      </w:r>
    </w:p>
    <w:p w14:paraId="629C86C3" w14:textId="77777777" w:rsidR="006E3916" w:rsidRDefault="006267E9">
      <w:pPr>
        <w:pStyle w:val="a3"/>
        <w:ind w:left="254" w:right="143" w:firstLine="708"/>
        <w:jc w:val="both"/>
      </w:pPr>
      <w:r>
        <w:t>Значимость системы патриотического воспитания детей заключается в том, что именно в дошкольном учреждении начинает</w:t>
      </w:r>
      <w:r>
        <w:t>ся воспитание патриота своей страны.</w:t>
      </w:r>
    </w:p>
    <w:p w14:paraId="29EACB8C" w14:textId="77777777" w:rsidR="006E3916" w:rsidRDefault="006267E9">
      <w:pPr>
        <w:pStyle w:val="a3"/>
        <w:ind w:left="254" w:right="139" w:firstLine="778"/>
        <w:jc w:val="both"/>
      </w:pPr>
      <w:r>
        <w:t>Таким образом, практический интерес к теме на современном этапе обоснован необходимостью осознания сущности патриотического воспитания в условиях современного детского сада, как эффективного механизма образовательной по</w:t>
      </w:r>
      <w:r>
        <w:t>литики государства в соответствии с происходящими переменами и требованиями, которые предъявляет ФЗ «Об образовании в Российской Федерации».</w:t>
      </w:r>
    </w:p>
    <w:p w14:paraId="2F8F7222" w14:textId="77777777" w:rsidR="006E3916" w:rsidRDefault="006E3916">
      <w:pPr>
        <w:pStyle w:val="a3"/>
        <w:spacing w:before="199"/>
      </w:pPr>
    </w:p>
    <w:p w14:paraId="2D1A45A3" w14:textId="77777777" w:rsidR="006E3916" w:rsidRDefault="006267E9">
      <w:pPr>
        <w:pStyle w:val="a3"/>
        <w:tabs>
          <w:tab w:val="left" w:pos="2877"/>
        </w:tabs>
        <w:ind w:left="254" w:right="140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программы:</w:t>
      </w:r>
      <w:r>
        <w:rPr>
          <w:b/>
        </w:rPr>
        <w:tab/>
      </w:r>
      <w:r>
        <w:t>воспитание</w:t>
      </w:r>
      <w:r>
        <w:rPr>
          <w:spacing w:val="40"/>
        </w:rPr>
        <w:t xml:space="preserve"> </w:t>
      </w:r>
      <w:r>
        <w:t>гуманной,</w:t>
      </w:r>
      <w:r>
        <w:rPr>
          <w:spacing w:val="40"/>
        </w:rPr>
        <w:t xml:space="preserve"> </w:t>
      </w:r>
      <w:r>
        <w:t>духовно-нравственной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достойных будущих граждан России, патриотов св</w:t>
      </w:r>
      <w:r>
        <w:t>оего Отечества.</w:t>
      </w:r>
    </w:p>
    <w:p w14:paraId="63EE5C66" w14:textId="77777777" w:rsidR="006E3916" w:rsidRDefault="006E3916">
      <w:pPr>
        <w:pStyle w:val="a3"/>
      </w:pPr>
    </w:p>
    <w:p w14:paraId="4A5B9B42" w14:textId="77777777" w:rsidR="006E3916" w:rsidRDefault="006267E9">
      <w:pPr>
        <w:pStyle w:val="3"/>
        <w:ind w:left="254"/>
        <w:jc w:val="left"/>
      </w:pPr>
      <w:r>
        <w:rPr>
          <w:spacing w:val="-2"/>
        </w:rPr>
        <w:t>Задачи:</w:t>
      </w:r>
    </w:p>
    <w:p w14:paraId="37600386" w14:textId="4EED7628" w:rsidR="006E3916" w:rsidRDefault="006267E9">
      <w:pPr>
        <w:pStyle w:val="a5"/>
        <w:numPr>
          <w:ilvl w:val="0"/>
          <w:numId w:val="7"/>
        </w:numPr>
        <w:tabs>
          <w:tab w:val="left" w:pos="962"/>
          <w:tab w:val="left" w:pos="974"/>
          <w:tab w:val="left" w:pos="8483"/>
          <w:tab w:val="left" w:pos="11013"/>
        </w:tabs>
        <w:spacing w:before="1"/>
        <w:ind w:right="139" w:hanging="361"/>
        <w:rPr>
          <w:sz w:val="28"/>
        </w:rPr>
      </w:pPr>
      <w:r>
        <w:rPr>
          <w:sz w:val="28"/>
        </w:rPr>
        <w:t>совершенствование системы патриотического воспитания в</w:t>
      </w:r>
      <w:r>
        <w:rPr>
          <w:sz w:val="28"/>
        </w:rPr>
        <w:tab/>
      </w:r>
      <w:r>
        <w:rPr>
          <w:spacing w:val="-2"/>
          <w:sz w:val="28"/>
        </w:rPr>
        <w:t>МАДОУ</w:t>
      </w:r>
      <w:r>
        <w:rPr>
          <w:sz w:val="28"/>
        </w:rPr>
        <w:tab/>
      </w:r>
      <w:r>
        <w:rPr>
          <w:spacing w:val="-6"/>
          <w:sz w:val="28"/>
        </w:rPr>
        <w:t xml:space="preserve">г. </w:t>
      </w:r>
      <w:r>
        <w:rPr>
          <w:sz w:val="28"/>
        </w:rPr>
        <w:t xml:space="preserve">Нижневартовска </w:t>
      </w:r>
      <w:r w:rsidR="00CB63BE">
        <w:rPr>
          <w:sz w:val="28"/>
        </w:rPr>
        <w:t>ДС</w:t>
      </w:r>
      <w:r>
        <w:rPr>
          <w:sz w:val="28"/>
        </w:rPr>
        <w:t xml:space="preserve"> №</w:t>
      </w:r>
      <w:r w:rsidR="00CB63BE">
        <w:rPr>
          <w:sz w:val="28"/>
        </w:rPr>
        <w:t>17</w:t>
      </w:r>
      <w:r>
        <w:rPr>
          <w:sz w:val="28"/>
        </w:rPr>
        <w:t xml:space="preserve"> «</w:t>
      </w:r>
      <w:r w:rsidR="00CB63BE">
        <w:rPr>
          <w:sz w:val="28"/>
        </w:rPr>
        <w:t>Ладушки</w:t>
      </w:r>
      <w:r>
        <w:rPr>
          <w:sz w:val="28"/>
        </w:rPr>
        <w:t>»</w:t>
      </w:r>
    </w:p>
    <w:p w14:paraId="79740FA1" w14:textId="77777777" w:rsidR="006E3916" w:rsidRDefault="006267E9">
      <w:pPr>
        <w:pStyle w:val="a5"/>
        <w:numPr>
          <w:ilvl w:val="0"/>
          <w:numId w:val="7"/>
        </w:numPr>
        <w:tabs>
          <w:tab w:val="left" w:pos="962"/>
          <w:tab w:val="left" w:pos="974"/>
          <w:tab w:val="left" w:pos="2572"/>
          <w:tab w:val="left" w:pos="6206"/>
          <w:tab w:val="left" w:pos="7235"/>
          <w:tab w:val="left" w:pos="9227"/>
          <w:tab w:val="left" w:pos="10105"/>
        </w:tabs>
        <w:ind w:right="141" w:hanging="361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гражданско-патриотических</w:t>
      </w:r>
      <w:r>
        <w:rPr>
          <w:sz w:val="28"/>
        </w:rPr>
        <w:tab/>
      </w:r>
      <w:r>
        <w:rPr>
          <w:spacing w:val="-2"/>
          <w:sz w:val="28"/>
        </w:rPr>
        <w:t>чувств</w:t>
      </w:r>
      <w:r>
        <w:rPr>
          <w:sz w:val="28"/>
        </w:rPr>
        <w:tab/>
      </w:r>
      <w:r>
        <w:rPr>
          <w:spacing w:val="-2"/>
          <w:sz w:val="28"/>
        </w:rPr>
        <w:t>дошкольников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 xml:space="preserve">изучение </w:t>
      </w:r>
      <w:r>
        <w:rPr>
          <w:sz w:val="28"/>
        </w:rPr>
        <w:t>государственной символики России;</w:t>
      </w:r>
    </w:p>
    <w:p w14:paraId="74889F87" w14:textId="77777777" w:rsidR="006E3916" w:rsidRDefault="006267E9">
      <w:pPr>
        <w:pStyle w:val="a5"/>
        <w:numPr>
          <w:ilvl w:val="0"/>
          <w:numId w:val="7"/>
        </w:numPr>
        <w:tabs>
          <w:tab w:val="left" w:pos="962"/>
          <w:tab w:val="left" w:pos="974"/>
        </w:tabs>
        <w:ind w:right="141" w:hanging="361"/>
        <w:rPr>
          <w:sz w:val="28"/>
        </w:rPr>
      </w:pPr>
      <w:r>
        <w:rPr>
          <w:sz w:val="28"/>
        </w:rPr>
        <w:t>воспитание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80"/>
          <w:sz w:val="28"/>
        </w:rPr>
        <w:t xml:space="preserve"> </w:t>
      </w:r>
      <w:r>
        <w:rPr>
          <w:sz w:val="28"/>
        </w:rPr>
        <w:t>уважен</w:t>
      </w:r>
      <w:r>
        <w:rPr>
          <w:sz w:val="28"/>
        </w:rPr>
        <w:t>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прошлому </w:t>
      </w:r>
      <w:r>
        <w:rPr>
          <w:spacing w:val="-2"/>
          <w:sz w:val="28"/>
        </w:rPr>
        <w:t>России;</w:t>
      </w:r>
    </w:p>
    <w:p w14:paraId="385CEA9D" w14:textId="77777777" w:rsidR="006E3916" w:rsidRDefault="006267E9">
      <w:pPr>
        <w:pStyle w:val="a5"/>
        <w:numPr>
          <w:ilvl w:val="0"/>
          <w:numId w:val="7"/>
        </w:numPr>
        <w:tabs>
          <w:tab w:val="left" w:pos="962"/>
        </w:tabs>
        <w:spacing w:line="343" w:lineRule="exact"/>
        <w:ind w:left="962" w:hanging="348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державе;</w:t>
      </w:r>
    </w:p>
    <w:p w14:paraId="5FA16A84" w14:textId="77777777" w:rsidR="006E3916" w:rsidRDefault="006267E9">
      <w:pPr>
        <w:pStyle w:val="a5"/>
        <w:numPr>
          <w:ilvl w:val="0"/>
          <w:numId w:val="7"/>
        </w:numPr>
        <w:tabs>
          <w:tab w:val="left" w:pos="962"/>
          <w:tab w:val="left" w:pos="974"/>
        </w:tabs>
        <w:ind w:right="147"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0"/>
          <w:sz w:val="28"/>
        </w:rPr>
        <w:t xml:space="preserve"> </w:t>
      </w:r>
      <w:r>
        <w:rPr>
          <w:sz w:val="28"/>
        </w:rPr>
        <w:t>любви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40"/>
          <w:sz w:val="28"/>
        </w:rPr>
        <w:t xml:space="preserve"> </w:t>
      </w:r>
      <w:r>
        <w:rPr>
          <w:sz w:val="28"/>
        </w:rPr>
        <w:t>краю,</w:t>
      </w:r>
      <w:r>
        <w:rPr>
          <w:spacing w:val="40"/>
          <w:sz w:val="28"/>
        </w:rPr>
        <w:t xml:space="preserve"> </w:t>
      </w:r>
      <w:r>
        <w:rPr>
          <w:sz w:val="28"/>
        </w:rPr>
        <w:t>малой</w:t>
      </w:r>
      <w:r>
        <w:rPr>
          <w:spacing w:val="40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приобщения к родной природе, культуре, традициям;</w:t>
      </w:r>
    </w:p>
    <w:p w14:paraId="26B8BF99" w14:textId="0E42DB51" w:rsidR="006E3916" w:rsidRDefault="006E3916">
      <w:pPr>
        <w:pStyle w:val="a3"/>
        <w:spacing w:line="321" w:lineRule="exact"/>
        <w:ind w:left="974"/>
      </w:pPr>
    </w:p>
    <w:p w14:paraId="189B1EA9" w14:textId="77777777" w:rsidR="006E3916" w:rsidRDefault="006E3916">
      <w:pPr>
        <w:pStyle w:val="a3"/>
        <w:spacing w:before="1"/>
      </w:pPr>
    </w:p>
    <w:p w14:paraId="11F3F737" w14:textId="77777777" w:rsidR="006E3916" w:rsidRDefault="006267E9">
      <w:pPr>
        <w:pStyle w:val="3"/>
        <w:ind w:right="706"/>
      </w:pPr>
      <w:r>
        <w:t>Принципы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575FA6D6" w14:textId="77777777" w:rsidR="006E3916" w:rsidRDefault="006267E9">
      <w:pPr>
        <w:pStyle w:val="a5"/>
        <w:numPr>
          <w:ilvl w:val="0"/>
          <w:numId w:val="6"/>
        </w:numPr>
        <w:tabs>
          <w:tab w:val="left" w:pos="974"/>
        </w:tabs>
        <w:spacing w:before="276"/>
        <w:ind w:hanging="739"/>
        <w:rPr>
          <w:rFonts w:ascii="Symbol" w:hAnsi="Symbol"/>
          <w:color w:val="333333"/>
          <w:sz w:val="20"/>
        </w:rPr>
      </w:pPr>
      <w:r>
        <w:rPr>
          <w:i/>
          <w:sz w:val="28"/>
        </w:rPr>
        <w:t>Принцип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регионализации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нравственно-патриотического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воспитания</w:t>
      </w:r>
    </w:p>
    <w:p w14:paraId="0B903FE1" w14:textId="77777777" w:rsidR="006E3916" w:rsidRDefault="006267E9">
      <w:pPr>
        <w:pStyle w:val="a3"/>
        <w:spacing w:before="280"/>
        <w:ind w:left="254" w:right="133"/>
        <w:jc w:val="both"/>
      </w:pPr>
      <w:r>
        <w:t>Данный принцип способствует формированию у детей комплексного взгляда на проблему взаимодействия человека с окружающей средой. Применение регионального подхода к обучению позволяет основательно усвоить детям основные цели нравственно-патриотического воспит</w:t>
      </w:r>
      <w:r>
        <w:t>ания, вовлечь их в</w:t>
      </w:r>
      <w:r>
        <w:rPr>
          <w:spacing w:val="40"/>
        </w:rPr>
        <w:t xml:space="preserve"> </w:t>
      </w:r>
      <w:r>
        <w:t>практическую деятельность.</w:t>
      </w:r>
    </w:p>
    <w:p w14:paraId="37EF4FF0" w14:textId="77777777" w:rsidR="006E3916" w:rsidRDefault="006267E9">
      <w:pPr>
        <w:pStyle w:val="a5"/>
        <w:numPr>
          <w:ilvl w:val="0"/>
          <w:numId w:val="6"/>
        </w:numPr>
        <w:tabs>
          <w:tab w:val="left" w:pos="974"/>
        </w:tabs>
        <w:spacing w:before="280"/>
        <w:ind w:hanging="739"/>
        <w:rPr>
          <w:rFonts w:ascii="Symbol" w:hAnsi="Symbol"/>
          <w:sz w:val="20"/>
        </w:rPr>
      </w:pPr>
      <w:r>
        <w:rPr>
          <w:i/>
          <w:sz w:val="28"/>
        </w:rPr>
        <w:t>Принцип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личностно-ориентированного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общения</w:t>
      </w:r>
    </w:p>
    <w:p w14:paraId="72DA82AD" w14:textId="77777777" w:rsidR="006E3916" w:rsidRDefault="006267E9">
      <w:pPr>
        <w:pStyle w:val="a3"/>
        <w:spacing w:before="281"/>
        <w:ind w:left="254" w:right="136"/>
        <w:jc w:val="both"/>
      </w:pPr>
      <w:r>
        <w:t>Индивидуально-личностное формирование и развитие морального облика человека. В процессе обучения дети выступают как активные исследователи, вместе с педагогом, а не пр</w:t>
      </w:r>
      <w:r>
        <w:t>осто пассивно перенимают его опыт. Партнерство, соучастие и взаимодействие – приоритетные формы общения педагога с детьми.</w:t>
      </w:r>
    </w:p>
    <w:p w14:paraId="43D4148B" w14:textId="77777777" w:rsidR="006E3916" w:rsidRDefault="006E3916">
      <w:pPr>
        <w:pStyle w:val="a3"/>
        <w:jc w:val="both"/>
        <w:sectPr w:rsidR="006E3916">
          <w:pgSz w:w="11910" w:h="16840"/>
          <w:pgMar w:top="340" w:right="141" w:bottom="1140" w:left="425" w:header="0" w:footer="943" w:gutter="0"/>
          <w:cols w:space="720"/>
        </w:sectPr>
      </w:pPr>
    </w:p>
    <w:p w14:paraId="3A24EF57" w14:textId="77777777" w:rsidR="006E3916" w:rsidRDefault="006267E9">
      <w:pPr>
        <w:pStyle w:val="a5"/>
        <w:numPr>
          <w:ilvl w:val="0"/>
          <w:numId w:val="6"/>
        </w:numPr>
        <w:tabs>
          <w:tab w:val="left" w:pos="974"/>
        </w:tabs>
        <w:spacing w:before="66"/>
        <w:ind w:hanging="739"/>
        <w:rPr>
          <w:rFonts w:ascii="Symbol" w:hAnsi="Symbol"/>
          <w:sz w:val="20"/>
        </w:rPr>
      </w:pPr>
      <w:r>
        <w:rPr>
          <w:i/>
          <w:sz w:val="28"/>
        </w:rPr>
        <w:lastRenderedPageBreak/>
        <w:t>Принцип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доступности</w:t>
      </w:r>
    </w:p>
    <w:p w14:paraId="35FEA417" w14:textId="77777777" w:rsidR="006E3916" w:rsidRDefault="006267E9">
      <w:pPr>
        <w:pStyle w:val="a3"/>
        <w:spacing w:before="281" w:line="242" w:lineRule="auto"/>
        <w:ind w:left="254" w:right="146"/>
        <w:jc w:val="both"/>
      </w:pPr>
      <w:r>
        <w:t>Принцип доступности предполагает соотнесение содержания, характера и объема</w:t>
      </w:r>
      <w:r>
        <w:rPr>
          <w:spacing w:val="40"/>
        </w:rPr>
        <w:t xml:space="preserve"> </w:t>
      </w:r>
      <w:r>
        <w:t>учебного материала с уровнем развития, подготовленности детей.</w:t>
      </w:r>
    </w:p>
    <w:p w14:paraId="04E9C4C6" w14:textId="77777777" w:rsidR="006E3916" w:rsidRDefault="006267E9">
      <w:pPr>
        <w:pStyle w:val="a5"/>
        <w:numPr>
          <w:ilvl w:val="0"/>
          <w:numId w:val="6"/>
        </w:numPr>
        <w:tabs>
          <w:tab w:val="left" w:pos="974"/>
        </w:tabs>
        <w:spacing w:before="274"/>
        <w:ind w:hanging="739"/>
        <w:rPr>
          <w:rFonts w:ascii="Symbol" w:hAnsi="Symbol"/>
          <w:sz w:val="20"/>
        </w:rPr>
      </w:pPr>
      <w:r>
        <w:rPr>
          <w:i/>
          <w:sz w:val="28"/>
        </w:rPr>
        <w:t>Принцип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системности</w:t>
      </w:r>
    </w:p>
    <w:p w14:paraId="172E9F2C" w14:textId="77777777" w:rsidR="006E3916" w:rsidRDefault="006267E9">
      <w:pPr>
        <w:pStyle w:val="a3"/>
        <w:spacing w:before="280"/>
        <w:ind w:left="254" w:right="133"/>
        <w:jc w:val="both"/>
      </w:pPr>
      <w:r>
        <w:t>Принцип системного подхода, который предполагает анализ взаимодействия различных направлений нрав</w:t>
      </w:r>
      <w:r>
        <w:t>ственно-патриотического воспитания. Этот принцип реализуется в процессе взаимосвязанного формирования представлений ребенка о нравственно-патриотических чувствах в различных видах деятельности и действенного отношения к окружающему миру.</w:t>
      </w:r>
    </w:p>
    <w:p w14:paraId="729D1A25" w14:textId="77777777" w:rsidR="006E3916" w:rsidRDefault="006267E9">
      <w:pPr>
        <w:pStyle w:val="a5"/>
        <w:numPr>
          <w:ilvl w:val="0"/>
          <w:numId w:val="6"/>
        </w:numPr>
        <w:tabs>
          <w:tab w:val="left" w:pos="974"/>
        </w:tabs>
        <w:spacing w:before="279"/>
        <w:ind w:hanging="739"/>
        <w:rPr>
          <w:rFonts w:ascii="Symbol" w:hAnsi="Symbol"/>
          <w:sz w:val="20"/>
        </w:rPr>
      </w:pPr>
      <w:r>
        <w:rPr>
          <w:i/>
          <w:sz w:val="28"/>
        </w:rPr>
        <w:t>Принцип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наглядност</w:t>
      </w:r>
      <w:r>
        <w:rPr>
          <w:i/>
          <w:spacing w:val="-2"/>
          <w:sz w:val="28"/>
        </w:rPr>
        <w:t>и</w:t>
      </w:r>
    </w:p>
    <w:p w14:paraId="1001025E" w14:textId="77777777" w:rsidR="006E3916" w:rsidRDefault="006267E9">
      <w:pPr>
        <w:pStyle w:val="a3"/>
        <w:spacing w:before="281" w:line="242" w:lineRule="auto"/>
        <w:ind w:left="254" w:right="142"/>
        <w:jc w:val="both"/>
      </w:pPr>
      <w:r>
        <w:t>Принцип</w:t>
      </w:r>
      <w:r>
        <w:rPr>
          <w:spacing w:val="-6"/>
        </w:rPr>
        <w:t xml:space="preserve"> </w:t>
      </w:r>
      <w:r>
        <w:t>наглядности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широкое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изучаемому материалу наглядности: иллюстрации, фотографии достопримечательностей, памятников</w:t>
      </w:r>
      <w:r>
        <w:rPr>
          <w:spacing w:val="40"/>
        </w:rPr>
        <w:t xml:space="preserve"> </w:t>
      </w:r>
      <w:r>
        <w:t>и т.д.</w:t>
      </w:r>
    </w:p>
    <w:p w14:paraId="11C48C9E" w14:textId="77777777" w:rsidR="006E3916" w:rsidRDefault="006E3916">
      <w:pPr>
        <w:pStyle w:val="a3"/>
        <w:spacing w:before="99"/>
      </w:pPr>
    </w:p>
    <w:p w14:paraId="3C535347" w14:textId="77777777" w:rsidR="006E3916" w:rsidRDefault="006267E9">
      <w:pPr>
        <w:pStyle w:val="3"/>
        <w:ind w:right="712"/>
      </w:pPr>
      <w:r>
        <w:t>Методы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приемы</w:t>
      </w:r>
      <w:r>
        <w:rPr>
          <w:spacing w:val="-11"/>
        </w:rPr>
        <w:t xml:space="preserve"> </w:t>
      </w:r>
      <w:r>
        <w:t>организованной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14:paraId="63AEA860" w14:textId="77777777" w:rsidR="006E3916" w:rsidRDefault="006E3916">
      <w:pPr>
        <w:pStyle w:val="a3"/>
        <w:spacing w:before="1"/>
        <w:rPr>
          <w:b/>
        </w:rPr>
      </w:pPr>
    </w:p>
    <w:p w14:paraId="3E7E660F" w14:textId="77777777" w:rsidR="006E3916" w:rsidRDefault="006267E9">
      <w:pPr>
        <w:pStyle w:val="a5"/>
        <w:numPr>
          <w:ilvl w:val="1"/>
          <w:numId w:val="6"/>
        </w:numPr>
        <w:tabs>
          <w:tab w:val="left" w:pos="962"/>
        </w:tabs>
        <w:ind w:left="962" w:hanging="348"/>
        <w:rPr>
          <w:sz w:val="28"/>
        </w:rPr>
      </w:pPr>
      <w:r>
        <w:rPr>
          <w:spacing w:val="-2"/>
          <w:sz w:val="28"/>
        </w:rPr>
        <w:t>Игра.</w:t>
      </w:r>
    </w:p>
    <w:p w14:paraId="121E189B" w14:textId="77777777" w:rsidR="006E3916" w:rsidRDefault="006267E9">
      <w:pPr>
        <w:pStyle w:val="a5"/>
        <w:numPr>
          <w:ilvl w:val="1"/>
          <w:numId w:val="6"/>
        </w:numPr>
        <w:tabs>
          <w:tab w:val="left" w:pos="962"/>
          <w:tab w:val="left" w:pos="974"/>
        </w:tabs>
        <w:ind w:right="147" w:hanging="361"/>
        <w:rPr>
          <w:sz w:val="28"/>
        </w:rPr>
      </w:pPr>
      <w:r>
        <w:rPr>
          <w:sz w:val="28"/>
        </w:rPr>
        <w:t>Наглядность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(выставки</w:t>
      </w:r>
      <w:r>
        <w:rPr>
          <w:spacing w:val="40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40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фотоархива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военных лет и т.д.).</w:t>
      </w:r>
    </w:p>
    <w:p w14:paraId="27A2ACE8" w14:textId="77777777" w:rsidR="006E3916" w:rsidRDefault="006267E9">
      <w:pPr>
        <w:pStyle w:val="a5"/>
        <w:numPr>
          <w:ilvl w:val="1"/>
          <w:numId w:val="6"/>
        </w:numPr>
        <w:tabs>
          <w:tab w:val="left" w:pos="962"/>
        </w:tabs>
        <w:spacing w:line="340" w:lineRule="exact"/>
        <w:ind w:left="962" w:hanging="348"/>
        <w:rPr>
          <w:sz w:val="28"/>
        </w:rPr>
      </w:pPr>
      <w:r>
        <w:rPr>
          <w:sz w:val="28"/>
        </w:rPr>
        <w:t>Традиционные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педагогики.</w:t>
      </w:r>
    </w:p>
    <w:p w14:paraId="26CFF568" w14:textId="77777777" w:rsidR="006E3916" w:rsidRDefault="006267E9">
      <w:pPr>
        <w:pStyle w:val="a5"/>
        <w:numPr>
          <w:ilvl w:val="1"/>
          <w:numId w:val="6"/>
        </w:numPr>
        <w:tabs>
          <w:tab w:val="left" w:pos="962"/>
        </w:tabs>
        <w:ind w:left="962" w:hanging="348"/>
        <w:rPr>
          <w:sz w:val="28"/>
        </w:rPr>
      </w:pPr>
      <w:r>
        <w:rPr>
          <w:sz w:val="28"/>
        </w:rPr>
        <w:t>Интерактивные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выставки.</w:t>
      </w:r>
    </w:p>
    <w:p w14:paraId="1306684E" w14:textId="77777777" w:rsidR="006E3916" w:rsidRDefault="006267E9">
      <w:pPr>
        <w:pStyle w:val="a5"/>
        <w:numPr>
          <w:ilvl w:val="1"/>
          <w:numId w:val="6"/>
        </w:numPr>
        <w:tabs>
          <w:tab w:val="left" w:pos="962"/>
          <w:tab w:val="left" w:pos="974"/>
          <w:tab w:val="left" w:pos="2171"/>
          <w:tab w:val="left" w:pos="2514"/>
          <w:tab w:val="left" w:pos="4097"/>
          <w:tab w:val="left" w:pos="5342"/>
          <w:tab w:val="left" w:pos="7366"/>
          <w:tab w:val="left" w:pos="8417"/>
          <w:tab w:val="left" w:pos="10175"/>
        </w:tabs>
        <w:spacing w:before="1"/>
        <w:ind w:right="140" w:hanging="361"/>
        <w:rPr>
          <w:sz w:val="28"/>
        </w:rPr>
      </w:pPr>
      <w:r>
        <w:rPr>
          <w:spacing w:val="-2"/>
          <w:sz w:val="28"/>
        </w:rPr>
        <w:t>Встречи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ветеранами</w:t>
      </w:r>
      <w:r>
        <w:rPr>
          <w:sz w:val="28"/>
        </w:rPr>
        <w:tab/>
      </w:r>
      <w:r>
        <w:rPr>
          <w:spacing w:val="-2"/>
          <w:sz w:val="28"/>
        </w:rPr>
        <w:t>Великой</w:t>
      </w:r>
      <w:r>
        <w:rPr>
          <w:sz w:val="28"/>
        </w:rPr>
        <w:tab/>
      </w:r>
      <w:r>
        <w:rPr>
          <w:spacing w:val="-2"/>
          <w:sz w:val="28"/>
        </w:rPr>
        <w:t>Отечественной</w:t>
      </w:r>
      <w:r>
        <w:rPr>
          <w:sz w:val="28"/>
        </w:rPr>
        <w:tab/>
      </w:r>
      <w:r>
        <w:rPr>
          <w:spacing w:val="-2"/>
          <w:sz w:val="28"/>
        </w:rPr>
        <w:t>войны,</w:t>
      </w:r>
      <w:r>
        <w:rPr>
          <w:sz w:val="28"/>
        </w:rPr>
        <w:tab/>
      </w:r>
      <w:r>
        <w:rPr>
          <w:spacing w:val="-2"/>
          <w:sz w:val="28"/>
        </w:rPr>
        <w:t>участниками</w:t>
      </w:r>
      <w:r>
        <w:rPr>
          <w:sz w:val="28"/>
        </w:rPr>
        <w:tab/>
      </w:r>
      <w:r>
        <w:rPr>
          <w:spacing w:val="-2"/>
          <w:sz w:val="28"/>
        </w:rPr>
        <w:t>военных действий.</w:t>
      </w:r>
    </w:p>
    <w:p w14:paraId="77DC43C9" w14:textId="77777777" w:rsidR="006E3916" w:rsidRDefault="006267E9">
      <w:pPr>
        <w:pStyle w:val="a5"/>
        <w:numPr>
          <w:ilvl w:val="1"/>
          <w:numId w:val="6"/>
        </w:numPr>
        <w:tabs>
          <w:tab w:val="left" w:pos="962"/>
        </w:tabs>
        <w:spacing w:line="340" w:lineRule="exact"/>
        <w:ind w:left="962" w:hanging="348"/>
        <w:rPr>
          <w:sz w:val="28"/>
        </w:rPr>
      </w:pPr>
      <w:r>
        <w:rPr>
          <w:sz w:val="28"/>
        </w:rPr>
        <w:t>Творческая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163FE05A" w14:textId="0130C558" w:rsidR="006E3916" w:rsidRPr="00CB63BE" w:rsidRDefault="006267E9" w:rsidP="00CB63BE">
      <w:pPr>
        <w:pStyle w:val="a5"/>
        <w:numPr>
          <w:ilvl w:val="1"/>
          <w:numId w:val="6"/>
        </w:numPr>
        <w:tabs>
          <w:tab w:val="left" w:pos="962"/>
        </w:tabs>
        <w:spacing w:line="342" w:lineRule="exact"/>
        <w:ind w:left="962" w:hanging="348"/>
        <w:rPr>
          <w:sz w:val="28"/>
        </w:rPr>
      </w:pP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социумом:</w:t>
      </w:r>
      <w:r>
        <w:rPr>
          <w:spacing w:val="-5"/>
          <w:sz w:val="28"/>
        </w:rPr>
        <w:t xml:space="preserve"> </w:t>
      </w:r>
      <w:r>
        <w:rPr>
          <w:sz w:val="28"/>
        </w:rPr>
        <w:t>музеи,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библиотека.</w:t>
      </w:r>
    </w:p>
    <w:p w14:paraId="2B8E974A" w14:textId="77777777" w:rsidR="006E3916" w:rsidRDefault="006267E9">
      <w:pPr>
        <w:pStyle w:val="a5"/>
        <w:numPr>
          <w:ilvl w:val="1"/>
          <w:numId w:val="6"/>
        </w:numPr>
        <w:tabs>
          <w:tab w:val="left" w:pos="962"/>
          <w:tab w:val="left" w:pos="974"/>
          <w:tab w:val="left" w:pos="2629"/>
          <w:tab w:val="left" w:pos="4456"/>
          <w:tab w:val="left" w:pos="5377"/>
          <w:tab w:val="left" w:pos="5780"/>
          <w:tab w:val="left" w:pos="7341"/>
          <w:tab w:val="left" w:pos="9178"/>
          <w:tab w:val="left" w:pos="9559"/>
          <w:tab w:val="left" w:pos="11041"/>
        </w:tabs>
        <w:ind w:right="146" w:hanging="361"/>
        <w:rPr>
          <w:sz w:val="28"/>
        </w:rPr>
      </w:pPr>
      <w:r>
        <w:rPr>
          <w:spacing w:val="-2"/>
          <w:sz w:val="28"/>
        </w:rPr>
        <w:t>С</w:t>
      </w:r>
      <w:r>
        <w:rPr>
          <w:spacing w:val="-2"/>
          <w:sz w:val="28"/>
        </w:rPr>
        <w:t>овместная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родителей,</w:t>
      </w:r>
      <w:r>
        <w:rPr>
          <w:sz w:val="28"/>
        </w:rPr>
        <w:tab/>
      </w:r>
      <w:r>
        <w:rPr>
          <w:spacing w:val="-2"/>
          <w:sz w:val="28"/>
        </w:rPr>
        <w:t>сотворчество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педагогом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сверстниками, коллективная работа.</w:t>
      </w:r>
    </w:p>
    <w:p w14:paraId="184ECD5F" w14:textId="77777777" w:rsidR="006E3916" w:rsidRDefault="006E3916">
      <w:pPr>
        <w:pStyle w:val="a3"/>
        <w:spacing w:before="109"/>
      </w:pPr>
    </w:p>
    <w:p w14:paraId="22298709" w14:textId="77777777" w:rsidR="006E3916" w:rsidRDefault="006267E9">
      <w:pPr>
        <w:pStyle w:val="3"/>
        <w:ind w:right="712"/>
      </w:pPr>
      <w:r>
        <w:t>Ожидаемые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14:paraId="2E2E2FB9" w14:textId="77777777" w:rsidR="006E3916" w:rsidRDefault="006267E9">
      <w:pPr>
        <w:pStyle w:val="a3"/>
        <w:spacing w:before="322"/>
        <w:ind w:left="254" w:right="137" w:firstLine="708"/>
        <w:jc w:val="both"/>
      </w:pPr>
      <w:r>
        <w:t>У детей развиты качества: любознательность, активность; они</w:t>
      </w:r>
      <w:r>
        <w:rPr>
          <w:spacing w:val="40"/>
        </w:rPr>
        <w:t xml:space="preserve"> </w:t>
      </w:r>
      <w:r>
        <w:t>проявляют интерес к новым для них фактам, задают вопросы взрослому, проявляют самостоятельность в различных видах деятельности.</w:t>
      </w:r>
    </w:p>
    <w:p w14:paraId="3CE9A2AD" w14:textId="77777777" w:rsidR="006E3916" w:rsidRDefault="006267E9">
      <w:pPr>
        <w:pStyle w:val="a3"/>
        <w:ind w:left="254" w:right="136" w:firstLine="708"/>
        <w:jc w:val="both"/>
      </w:pPr>
      <w:r>
        <w:t>Воспитанники соблюдают</w:t>
      </w:r>
      <w:r>
        <w:rPr>
          <w:spacing w:val="40"/>
        </w:rPr>
        <w:t xml:space="preserve"> </w:t>
      </w:r>
      <w:r>
        <w:t>нормы поведения, речевого этикета, соответствующие личности кадета</w:t>
      </w:r>
      <w:r>
        <w:rPr>
          <w:spacing w:val="40"/>
        </w:rPr>
        <w:t xml:space="preserve"> </w:t>
      </w:r>
      <w:r>
        <w:t>в повседневной жизни дошкольного образовательного учреждения и вне его.</w:t>
      </w:r>
      <w:r>
        <w:rPr>
          <w:spacing w:val="40"/>
        </w:rPr>
        <w:t xml:space="preserve"> </w:t>
      </w:r>
      <w:r>
        <w:t>Активно участвуют в делах группы, детского сада.</w:t>
      </w:r>
    </w:p>
    <w:p w14:paraId="6A1291D9" w14:textId="77777777" w:rsidR="006E3916" w:rsidRDefault="006267E9">
      <w:pPr>
        <w:pStyle w:val="a3"/>
        <w:ind w:left="254" w:right="139" w:firstLine="708"/>
        <w:jc w:val="both"/>
      </w:pPr>
      <w:r>
        <w:t>У детей развито положительное отношение к миру,</w:t>
      </w:r>
      <w:r>
        <w:rPr>
          <w:spacing w:val="40"/>
        </w:rPr>
        <w:t xml:space="preserve"> </w:t>
      </w:r>
      <w:r>
        <w:t>другим людям и самом</w:t>
      </w:r>
      <w:r>
        <w:t>у себе. Они обладают чувством собственного достоинства, активно взаимодействуют со взрослыми</w:t>
      </w:r>
      <w:r>
        <w:rPr>
          <w:spacing w:val="40"/>
        </w:rPr>
        <w:t xml:space="preserve"> </w:t>
      </w:r>
      <w:r>
        <w:t>и сверстниками, участвуют в совместных играх.</w:t>
      </w:r>
    </w:p>
    <w:p w14:paraId="65722B37" w14:textId="77777777" w:rsidR="006E3916" w:rsidRDefault="006E3916">
      <w:pPr>
        <w:pStyle w:val="a3"/>
        <w:jc w:val="both"/>
        <w:sectPr w:rsidR="006E3916">
          <w:pgSz w:w="11910" w:h="16840"/>
          <w:pgMar w:top="340" w:right="141" w:bottom="1140" w:left="425" w:header="0" w:footer="943" w:gutter="0"/>
          <w:cols w:space="720"/>
        </w:sectPr>
      </w:pPr>
    </w:p>
    <w:p w14:paraId="67F0C0B5" w14:textId="77777777" w:rsidR="006E3916" w:rsidRDefault="006267E9">
      <w:pPr>
        <w:pStyle w:val="a3"/>
        <w:tabs>
          <w:tab w:val="left" w:pos="2169"/>
          <w:tab w:val="left" w:pos="3033"/>
          <w:tab w:val="left" w:pos="3414"/>
          <w:tab w:val="left" w:pos="4412"/>
          <w:tab w:val="left" w:pos="5188"/>
          <w:tab w:val="left" w:pos="6282"/>
          <w:tab w:val="left" w:pos="7135"/>
          <w:tab w:val="left" w:pos="8111"/>
          <w:tab w:val="left" w:pos="9094"/>
        </w:tabs>
        <w:spacing w:before="69"/>
        <w:ind w:left="254" w:right="149" w:firstLine="708"/>
      </w:pPr>
      <w:r>
        <w:rPr>
          <w:spacing w:val="-2"/>
        </w:rPr>
        <w:lastRenderedPageBreak/>
        <w:t>Ребенок</w:t>
      </w:r>
      <w:r>
        <w:tab/>
      </w:r>
      <w:r>
        <w:rPr>
          <w:spacing w:val="-2"/>
        </w:rPr>
        <w:t>знает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любит</w:t>
      </w:r>
      <w:r>
        <w:tab/>
      </w:r>
      <w:r>
        <w:rPr>
          <w:spacing w:val="-4"/>
        </w:rPr>
        <w:t>свой</w:t>
      </w:r>
      <w:r>
        <w:tab/>
      </w:r>
      <w:r>
        <w:rPr>
          <w:spacing w:val="-2"/>
        </w:rPr>
        <w:t>родной</w:t>
      </w:r>
      <w:r>
        <w:tab/>
      </w:r>
      <w:r>
        <w:rPr>
          <w:spacing w:val="-2"/>
        </w:rPr>
        <w:t>край,</w:t>
      </w:r>
      <w:r>
        <w:tab/>
      </w:r>
      <w:r>
        <w:rPr>
          <w:spacing w:val="-2"/>
        </w:rPr>
        <w:t>город.</w:t>
      </w:r>
      <w:r>
        <w:tab/>
      </w:r>
      <w:r>
        <w:rPr>
          <w:spacing w:val="-2"/>
        </w:rPr>
        <w:t>Имеет</w:t>
      </w:r>
      <w:r>
        <w:tab/>
      </w:r>
      <w:r>
        <w:rPr>
          <w:spacing w:val="-2"/>
        </w:rPr>
        <w:t xml:space="preserve">сформированную </w:t>
      </w:r>
      <w:r>
        <w:t>гражданскую позицию.</w:t>
      </w:r>
    </w:p>
    <w:p w14:paraId="1A1DD6E4" w14:textId="77777777" w:rsidR="006E3916" w:rsidRDefault="006267E9">
      <w:pPr>
        <w:pStyle w:val="a3"/>
        <w:tabs>
          <w:tab w:val="left" w:pos="3677"/>
        </w:tabs>
        <w:ind w:left="254" w:right="140" w:firstLine="708"/>
      </w:pPr>
      <w:r>
        <w:t>Установлен</w:t>
      </w:r>
      <w:r>
        <w:t>о</w:t>
      </w:r>
      <w:r>
        <w:rPr>
          <w:spacing w:val="40"/>
        </w:rPr>
        <w:t xml:space="preserve"> </w:t>
      </w:r>
      <w:r>
        <w:t>тесное</w:t>
      </w:r>
      <w:r>
        <w:tab/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(законными</w:t>
      </w:r>
      <w:r>
        <w:rPr>
          <w:spacing w:val="40"/>
        </w:rPr>
        <w:t xml:space="preserve"> </w:t>
      </w:r>
      <w:r>
        <w:t>представителями) воспитанников в вопросах патриотического воспитания.</w:t>
      </w:r>
    </w:p>
    <w:p w14:paraId="05C9BB54" w14:textId="2820E5DB" w:rsidR="006E3916" w:rsidRDefault="006267E9">
      <w:pPr>
        <w:pStyle w:val="a3"/>
        <w:tabs>
          <w:tab w:val="left" w:pos="6425"/>
        </w:tabs>
        <w:ind w:left="254" w:right="140" w:firstLine="708"/>
      </w:pPr>
      <w:r>
        <w:t>Пополнена</w:t>
      </w:r>
      <w:r>
        <w:rPr>
          <w:spacing w:val="40"/>
        </w:rPr>
        <w:t xml:space="preserve"> </w:t>
      </w:r>
      <w:r>
        <w:t>предметно-развивающая</w:t>
      </w:r>
      <w:r>
        <w:rPr>
          <w:spacing w:val="40"/>
        </w:rPr>
        <w:t xml:space="preserve"> </w:t>
      </w:r>
      <w:r>
        <w:t>среда</w:t>
      </w:r>
      <w:r>
        <w:tab/>
        <w:t>группы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реализуемой программой «Мы</w:t>
      </w:r>
      <w:r w:rsidR="00645071">
        <w:t xml:space="preserve"> юные </w:t>
      </w:r>
      <w:r>
        <w:t>кадеты».</w:t>
      </w:r>
    </w:p>
    <w:p w14:paraId="27243878" w14:textId="77777777" w:rsidR="006E3916" w:rsidRDefault="006E3916">
      <w:pPr>
        <w:pStyle w:val="a3"/>
      </w:pPr>
    </w:p>
    <w:p w14:paraId="33971ADA" w14:textId="77777777" w:rsidR="006E3916" w:rsidRDefault="006E3916">
      <w:pPr>
        <w:pStyle w:val="a3"/>
        <w:spacing w:before="110"/>
      </w:pPr>
    </w:p>
    <w:p w14:paraId="46EDED12" w14:textId="77777777" w:rsidR="006E3916" w:rsidRDefault="006267E9">
      <w:pPr>
        <w:pStyle w:val="2"/>
        <w:ind w:right="709"/>
      </w:pPr>
      <w:r>
        <w:t>ПАСПОРТ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30AC9725" w14:textId="77777777" w:rsidR="006E3916" w:rsidRDefault="006E3916">
      <w:pPr>
        <w:pStyle w:val="a3"/>
        <w:rPr>
          <w:b/>
          <w:sz w:val="20"/>
        </w:rPr>
      </w:pPr>
    </w:p>
    <w:p w14:paraId="682F247B" w14:textId="77777777" w:rsidR="006E3916" w:rsidRDefault="006E3916">
      <w:pPr>
        <w:pStyle w:val="a3"/>
        <w:spacing w:before="77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8080"/>
      </w:tblGrid>
      <w:tr w:rsidR="006E3916" w14:paraId="6D993526" w14:textId="77777777" w:rsidTr="00CB63BE">
        <w:trPr>
          <w:trHeight w:val="1610"/>
        </w:trPr>
        <w:tc>
          <w:tcPr>
            <w:tcW w:w="2689" w:type="dxa"/>
          </w:tcPr>
          <w:p w14:paraId="73976BCE" w14:textId="77777777" w:rsidR="006E3916" w:rsidRDefault="006267E9">
            <w:pPr>
              <w:pStyle w:val="TableParagraph"/>
              <w:tabs>
                <w:tab w:val="left" w:pos="2456"/>
              </w:tabs>
              <w:spacing w:line="242" w:lineRule="auto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Основание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разработки</w:t>
            </w:r>
          </w:p>
          <w:p w14:paraId="130FB7F9" w14:textId="77777777" w:rsidR="006E3916" w:rsidRDefault="006267E9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8080" w:type="dxa"/>
          </w:tcPr>
          <w:p w14:paraId="5D1181EE" w14:textId="77777777" w:rsidR="006E3916" w:rsidRDefault="006267E9">
            <w:pPr>
              <w:pStyle w:val="TableParagraph"/>
              <w:tabs>
                <w:tab w:val="left" w:pos="2789"/>
                <w:tab w:val="left" w:pos="4863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Федеральный Закон «Об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РФ», </w:t>
            </w:r>
            <w:r>
              <w:rPr>
                <w:spacing w:val="-2"/>
                <w:sz w:val="28"/>
              </w:rPr>
              <w:t>Национальная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доктрина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образования, </w:t>
            </w:r>
            <w:r>
              <w:rPr>
                <w:sz w:val="28"/>
              </w:rPr>
              <w:t>Международная конвенция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ребенка»,</w:t>
            </w:r>
          </w:p>
          <w:p w14:paraId="03B26354" w14:textId="77777777" w:rsidR="006E3916" w:rsidRDefault="006267E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«Всеобщая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декларация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человека»,</w:t>
            </w:r>
          </w:p>
        </w:tc>
      </w:tr>
      <w:tr w:rsidR="006E3916" w14:paraId="25327087" w14:textId="77777777" w:rsidTr="00CB63BE">
        <w:trPr>
          <w:trHeight w:val="1074"/>
        </w:trPr>
        <w:tc>
          <w:tcPr>
            <w:tcW w:w="2689" w:type="dxa"/>
          </w:tcPr>
          <w:p w14:paraId="2998F661" w14:textId="77777777" w:rsidR="006E3916" w:rsidRDefault="006267E9">
            <w:pPr>
              <w:pStyle w:val="TableParagraph"/>
              <w:spacing w:line="242" w:lineRule="auto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Основные разработчики Программы</w:t>
            </w:r>
          </w:p>
        </w:tc>
        <w:tc>
          <w:tcPr>
            <w:tcW w:w="8080" w:type="dxa"/>
          </w:tcPr>
          <w:p w14:paraId="6C30BF94" w14:textId="4EB4C8EA" w:rsidR="006E3916" w:rsidRDefault="006267E9">
            <w:pPr>
              <w:pStyle w:val="TableParagraph"/>
              <w:tabs>
                <w:tab w:val="left" w:pos="1740"/>
                <w:tab w:val="left" w:pos="2800"/>
                <w:tab w:val="left" w:pos="4722"/>
                <w:tab w:val="left" w:pos="6230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Устюгова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Н.В.,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МАДОУ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г. </w:t>
            </w:r>
            <w:r>
              <w:rPr>
                <w:sz w:val="28"/>
              </w:rPr>
              <w:t>Нижневартовска ДС №</w:t>
            </w:r>
            <w:r w:rsidR="00CB63BE">
              <w:rPr>
                <w:sz w:val="28"/>
              </w:rPr>
              <w:t>17</w:t>
            </w:r>
            <w:r>
              <w:rPr>
                <w:sz w:val="28"/>
              </w:rPr>
              <w:t xml:space="preserve"> «</w:t>
            </w:r>
            <w:r w:rsidR="00CB63BE">
              <w:rPr>
                <w:sz w:val="28"/>
              </w:rPr>
              <w:t>Ладушки</w:t>
            </w:r>
            <w:r>
              <w:rPr>
                <w:sz w:val="28"/>
              </w:rPr>
              <w:t>»</w:t>
            </w:r>
          </w:p>
        </w:tc>
      </w:tr>
      <w:tr w:rsidR="006E3916" w14:paraId="3678B559" w14:textId="77777777" w:rsidTr="00CB63BE">
        <w:trPr>
          <w:trHeight w:val="1288"/>
        </w:trPr>
        <w:tc>
          <w:tcPr>
            <w:tcW w:w="2689" w:type="dxa"/>
          </w:tcPr>
          <w:p w14:paraId="087CCEDA" w14:textId="77777777" w:rsidR="006E3916" w:rsidRDefault="006267E9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8080" w:type="dxa"/>
          </w:tcPr>
          <w:p w14:paraId="37183367" w14:textId="77777777" w:rsidR="006E3916" w:rsidRDefault="006267E9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Воспитание гуманной, духовно-нравственной личности, достойных будущих граждан России, патриотов Своего Отечества.</w:t>
            </w:r>
          </w:p>
        </w:tc>
      </w:tr>
      <w:tr w:rsidR="006E3916" w14:paraId="397E267D" w14:textId="77777777" w:rsidTr="00CB63BE">
        <w:trPr>
          <w:trHeight w:val="5594"/>
        </w:trPr>
        <w:tc>
          <w:tcPr>
            <w:tcW w:w="2689" w:type="dxa"/>
          </w:tcPr>
          <w:p w14:paraId="4FD1F810" w14:textId="77777777" w:rsidR="006E3916" w:rsidRDefault="006267E9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8080" w:type="dxa"/>
          </w:tcPr>
          <w:p w14:paraId="45266AC2" w14:textId="221DBB2B" w:rsidR="006E3916" w:rsidRDefault="006267E9" w:rsidP="00CB63BE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28"/>
                <w:tab w:val="left" w:pos="6229"/>
              </w:tabs>
              <w:ind w:right="94" w:hanging="360"/>
              <w:rPr>
                <w:sz w:val="28"/>
              </w:rPr>
            </w:pPr>
            <w:r>
              <w:rPr>
                <w:sz w:val="28"/>
              </w:rPr>
              <w:t>совершенствование системы патриотического воспитания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МАДОУ</w:t>
            </w:r>
            <w:r w:rsidR="00645071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г.</w:t>
            </w:r>
            <w:r w:rsidR="00CB63BE"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Нижневартовска </w:t>
            </w:r>
            <w:r w:rsidR="00CB63BE">
              <w:rPr>
                <w:sz w:val="28"/>
              </w:rPr>
              <w:t>ДС</w:t>
            </w:r>
            <w:r>
              <w:rPr>
                <w:sz w:val="28"/>
              </w:rPr>
              <w:t xml:space="preserve"> №</w:t>
            </w:r>
            <w:r w:rsidR="00CB63BE">
              <w:rPr>
                <w:sz w:val="28"/>
              </w:rPr>
              <w:t xml:space="preserve">17 </w:t>
            </w:r>
            <w:r>
              <w:rPr>
                <w:sz w:val="28"/>
              </w:rPr>
              <w:t xml:space="preserve"> «</w:t>
            </w:r>
            <w:r w:rsidR="00CB63BE">
              <w:rPr>
                <w:sz w:val="28"/>
              </w:rPr>
              <w:t>Ладушки</w:t>
            </w:r>
            <w:r>
              <w:rPr>
                <w:sz w:val="28"/>
              </w:rPr>
              <w:t>»</w:t>
            </w:r>
          </w:p>
          <w:p w14:paraId="6DDA725C" w14:textId="77777777" w:rsidR="006E3916" w:rsidRDefault="006267E9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28"/>
                <w:tab w:val="left" w:pos="3019"/>
              </w:tabs>
              <w:ind w:right="96" w:hanging="36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гражданско-патрио</w:t>
            </w:r>
            <w:r>
              <w:rPr>
                <w:spacing w:val="-2"/>
                <w:sz w:val="28"/>
              </w:rPr>
              <w:t xml:space="preserve">тических </w:t>
            </w:r>
            <w:r>
              <w:rPr>
                <w:sz w:val="28"/>
              </w:rPr>
              <w:t>чувств дошкольников через изучение государственной символики России;</w:t>
            </w:r>
          </w:p>
          <w:p w14:paraId="7062241D" w14:textId="77777777" w:rsidR="006E3916" w:rsidRDefault="006267E9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28"/>
              </w:tabs>
              <w:ind w:right="94" w:hanging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воспитание патриотизма, уважения к историческому и культурному прошлому </w:t>
            </w:r>
            <w:r>
              <w:rPr>
                <w:spacing w:val="-2"/>
                <w:sz w:val="28"/>
              </w:rPr>
              <w:t>России;</w:t>
            </w:r>
          </w:p>
          <w:p w14:paraId="00104D92" w14:textId="77777777" w:rsidR="006E3916" w:rsidRDefault="006267E9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28"/>
              </w:tabs>
              <w:ind w:right="100" w:hanging="36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представлений о России как о родной стране, как о великой державе;</w:t>
            </w:r>
          </w:p>
          <w:p w14:paraId="0C7C9636" w14:textId="77777777" w:rsidR="006E3916" w:rsidRDefault="006267E9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28"/>
              </w:tabs>
              <w:ind w:right="95" w:hanging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чувства любви к своему родному краю, малой родине на основе приобщения к родной природе, культуре, </w:t>
            </w:r>
            <w:r>
              <w:rPr>
                <w:spacing w:val="-2"/>
                <w:sz w:val="28"/>
              </w:rPr>
              <w:t>традициям;</w:t>
            </w:r>
          </w:p>
          <w:p w14:paraId="229B43A0" w14:textId="77777777" w:rsidR="006E3916" w:rsidRDefault="006267E9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28"/>
              </w:tabs>
              <w:spacing w:line="322" w:lineRule="exact"/>
              <w:ind w:right="95" w:hanging="360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взаимодействия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ЦДТТ г. Нижневартовска</w:t>
            </w:r>
            <w:r>
              <w:rPr>
                <w:sz w:val="28"/>
              </w:rPr>
              <w:t xml:space="preserve"> «Патриот»</w:t>
            </w:r>
          </w:p>
        </w:tc>
      </w:tr>
    </w:tbl>
    <w:p w14:paraId="69216B00" w14:textId="77777777" w:rsidR="006E3916" w:rsidRDefault="006E3916">
      <w:pPr>
        <w:pStyle w:val="TableParagraph"/>
        <w:jc w:val="center"/>
        <w:rPr>
          <w:sz w:val="28"/>
        </w:rPr>
        <w:sectPr w:rsidR="006E3916">
          <w:pgSz w:w="11910" w:h="16840"/>
          <w:pgMar w:top="340" w:right="141" w:bottom="1140" w:left="425" w:header="0" w:footer="943" w:gutter="0"/>
          <w:cols w:space="720"/>
        </w:sectPr>
      </w:pPr>
    </w:p>
    <w:p w14:paraId="4212CC2C" w14:textId="77777777" w:rsidR="006E3916" w:rsidRDefault="006E391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8221"/>
      </w:tblGrid>
      <w:tr w:rsidR="006E3916" w14:paraId="78A065E8" w14:textId="77777777" w:rsidTr="00CB63BE">
        <w:trPr>
          <w:trHeight w:val="1610"/>
        </w:trPr>
        <w:tc>
          <w:tcPr>
            <w:tcW w:w="2548" w:type="dxa"/>
          </w:tcPr>
          <w:p w14:paraId="662F8069" w14:textId="77777777" w:rsidR="006E3916" w:rsidRDefault="006267E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контроля </w:t>
            </w:r>
            <w:r>
              <w:rPr>
                <w:spacing w:val="-2"/>
                <w:sz w:val="28"/>
              </w:rPr>
              <w:t>реализации</w:t>
            </w:r>
          </w:p>
          <w:p w14:paraId="475E2079" w14:textId="77777777" w:rsidR="006E3916" w:rsidRDefault="006267E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8221" w:type="dxa"/>
          </w:tcPr>
          <w:p w14:paraId="0110A41E" w14:textId="77777777" w:rsidR="006E3916" w:rsidRDefault="006267E9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Мониторинг реализации Программы: различные виды контроля над деятельностью педагогов в рамках своей компетенции.</w:t>
            </w:r>
          </w:p>
          <w:p w14:paraId="7674C46C" w14:textId="77777777" w:rsidR="006E3916" w:rsidRDefault="006267E9">
            <w:pPr>
              <w:pStyle w:val="TableParagraph"/>
              <w:numPr>
                <w:ilvl w:val="0"/>
                <w:numId w:val="4"/>
              </w:numPr>
              <w:tabs>
                <w:tab w:val="left" w:pos="520"/>
              </w:tabs>
              <w:spacing w:line="322" w:lineRule="exac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Ежегодное подведение итогов выполнения Программы на заседании педагогического совета.</w:t>
            </w:r>
          </w:p>
        </w:tc>
      </w:tr>
    </w:tbl>
    <w:p w14:paraId="3C7278A2" w14:textId="77777777" w:rsidR="006E3916" w:rsidRDefault="006E3916">
      <w:pPr>
        <w:pStyle w:val="a3"/>
        <w:rPr>
          <w:b/>
        </w:rPr>
      </w:pPr>
    </w:p>
    <w:p w14:paraId="0E8AA25E" w14:textId="77777777" w:rsidR="006E3916" w:rsidRDefault="006267E9">
      <w:pPr>
        <w:pStyle w:val="3"/>
        <w:ind w:left="4068"/>
        <w:jc w:val="left"/>
      </w:pPr>
      <w:r>
        <w:t>Основные</w:t>
      </w:r>
      <w:r>
        <w:rPr>
          <w:spacing w:val="-6"/>
        </w:rPr>
        <w:t xml:space="preserve"> </w:t>
      </w:r>
      <w:r>
        <w:t>разделы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77839682" w14:textId="77777777" w:rsidR="006E3916" w:rsidRDefault="006267E9">
      <w:pPr>
        <w:pStyle w:val="a5"/>
        <w:numPr>
          <w:ilvl w:val="2"/>
          <w:numId w:val="6"/>
        </w:numPr>
        <w:tabs>
          <w:tab w:val="left" w:pos="1241"/>
        </w:tabs>
        <w:spacing w:before="322" w:line="322" w:lineRule="exact"/>
        <w:ind w:left="1241" w:hanging="279"/>
        <w:rPr>
          <w:sz w:val="28"/>
        </w:rPr>
      </w:pPr>
      <w:r>
        <w:rPr>
          <w:sz w:val="28"/>
        </w:rPr>
        <w:t>Памятные</w:t>
      </w:r>
      <w:r>
        <w:rPr>
          <w:spacing w:val="-9"/>
          <w:sz w:val="28"/>
        </w:rPr>
        <w:t xml:space="preserve"> </w:t>
      </w:r>
      <w:r>
        <w:rPr>
          <w:sz w:val="28"/>
        </w:rPr>
        <w:t>даты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календаря</w:t>
      </w:r>
    </w:p>
    <w:p w14:paraId="0E31F96F" w14:textId="77777777" w:rsidR="006E3916" w:rsidRDefault="006267E9">
      <w:pPr>
        <w:pStyle w:val="a5"/>
        <w:numPr>
          <w:ilvl w:val="2"/>
          <w:numId w:val="6"/>
        </w:numPr>
        <w:tabs>
          <w:tab w:val="left" w:pos="1242"/>
        </w:tabs>
        <w:spacing w:line="322" w:lineRule="exact"/>
        <w:ind w:left="1242" w:hanging="280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этикета</w:t>
      </w:r>
    </w:p>
    <w:p w14:paraId="2E3AC2B6" w14:textId="77777777" w:rsidR="006E3916" w:rsidRDefault="006267E9">
      <w:pPr>
        <w:pStyle w:val="a5"/>
        <w:numPr>
          <w:ilvl w:val="2"/>
          <w:numId w:val="6"/>
        </w:numPr>
        <w:tabs>
          <w:tab w:val="left" w:pos="1241"/>
        </w:tabs>
        <w:ind w:left="1241" w:hanging="279"/>
        <w:rPr>
          <w:sz w:val="28"/>
        </w:rPr>
      </w:pP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Россия</w:t>
      </w:r>
    </w:p>
    <w:p w14:paraId="1F4C7A1D" w14:textId="77777777" w:rsidR="006E3916" w:rsidRDefault="006267E9">
      <w:pPr>
        <w:pStyle w:val="a5"/>
        <w:numPr>
          <w:ilvl w:val="2"/>
          <w:numId w:val="6"/>
        </w:numPr>
        <w:tabs>
          <w:tab w:val="left" w:pos="1242"/>
        </w:tabs>
        <w:spacing w:before="1" w:line="322" w:lineRule="exact"/>
        <w:ind w:left="1242" w:hanging="280"/>
        <w:rPr>
          <w:sz w:val="28"/>
        </w:rPr>
      </w:pPr>
      <w:r>
        <w:rPr>
          <w:sz w:val="28"/>
        </w:rPr>
        <w:t>Мой</w:t>
      </w:r>
      <w:r>
        <w:rPr>
          <w:spacing w:val="-4"/>
          <w:sz w:val="28"/>
        </w:rPr>
        <w:t xml:space="preserve"> </w:t>
      </w:r>
      <w:r>
        <w:rPr>
          <w:sz w:val="28"/>
        </w:rPr>
        <w:t>любимый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край</w:t>
      </w:r>
    </w:p>
    <w:p w14:paraId="53F574A3" w14:textId="77777777" w:rsidR="006E3916" w:rsidRDefault="006267E9">
      <w:pPr>
        <w:pStyle w:val="a5"/>
        <w:numPr>
          <w:ilvl w:val="2"/>
          <w:numId w:val="6"/>
        </w:numPr>
        <w:tabs>
          <w:tab w:val="left" w:pos="1242"/>
        </w:tabs>
        <w:spacing w:line="322" w:lineRule="exact"/>
        <w:ind w:left="1242" w:hanging="280"/>
        <w:rPr>
          <w:sz w:val="28"/>
        </w:rPr>
      </w:pP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такая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защищать</w:t>
      </w:r>
    </w:p>
    <w:p w14:paraId="0A8883B5" w14:textId="77777777" w:rsidR="006E3916" w:rsidRDefault="006267E9">
      <w:pPr>
        <w:pStyle w:val="a5"/>
        <w:numPr>
          <w:ilvl w:val="2"/>
          <w:numId w:val="6"/>
        </w:numPr>
        <w:tabs>
          <w:tab w:val="left" w:pos="1242"/>
        </w:tabs>
        <w:ind w:left="1242" w:hanging="280"/>
        <w:rPr>
          <w:sz w:val="28"/>
        </w:rPr>
      </w:pPr>
      <w:r>
        <w:rPr>
          <w:sz w:val="28"/>
        </w:rPr>
        <w:t>Государственная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символика</w:t>
      </w:r>
    </w:p>
    <w:p w14:paraId="32317F36" w14:textId="77777777" w:rsidR="006E3916" w:rsidRDefault="006E3916">
      <w:pPr>
        <w:pStyle w:val="a3"/>
        <w:spacing w:before="321"/>
      </w:pPr>
    </w:p>
    <w:p w14:paraId="2FEA06E5" w14:textId="77777777" w:rsidR="006E3916" w:rsidRDefault="006267E9">
      <w:pPr>
        <w:pStyle w:val="a3"/>
        <w:spacing w:before="1"/>
        <w:ind w:left="962"/>
      </w:pPr>
      <w:r>
        <w:t>Особенностью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юных</w:t>
      </w:r>
      <w:r>
        <w:rPr>
          <w:spacing w:val="-8"/>
        </w:rPr>
        <w:t xml:space="preserve"> </w:t>
      </w:r>
      <w:r>
        <w:t>кадетов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14:paraId="40175596" w14:textId="77777777" w:rsidR="006E3916" w:rsidRDefault="006267E9">
      <w:pPr>
        <w:pStyle w:val="a5"/>
        <w:numPr>
          <w:ilvl w:val="3"/>
          <w:numId w:val="6"/>
        </w:numPr>
        <w:tabs>
          <w:tab w:val="left" w:pos="1670"/>
        </w:tabs>
        <w:spacing w:before="1"/>
        <w:rPr>
          <w:sz w:val="28"/>
        </w:rPr>
      </w:pPr>
      <w:r>
        <w:rPr>
          <w:sz w:val="28"/>
        </w:rPr>
        <w:t>ежедневное</w:t>
      </w:r>
      <w:r>
        <w:rPr>
          <w:spacing w:val="-10"/>
          <w:sz w:val="28"/>
        </w:rPr>
        <w:t xml:space="preserve"> </w:t>
      </w:r>
      <w:r>
        <w:rPr>
          <w:sz w:val="28"/>
        </w:rPr>
        <w:t>утреннее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построение;</w:t>
      </w:r>
    </w:p>
    <w:p w14:paraId="5A3B1F87" w14:textId="77777777" w:rsidR="006E3916" w:rsidRDefault="006267E9">
      <w:pPr>
        <w:pStyle w:val="a5"/>
        <w:numPr>
          <w:ilvl w:val="3"/>
          <w:numId w:val="6"/>
        </w:numPr>
        <w:tabs>
          <w:tab w:val="left" w:pos="1670"/>
        </w:tabs>
        <w:spacing w:line="342" w:lineRule="exact"/>
        <w:rPr>
          <w:sz w:val="28"/>
        </w:rPr>
      </w:pPr>
      <w:r>
        <w:rPr>
          <w:sz w:val="28"/>
        </w:rPr>
        <w:t>специализированные</w:t>
      </w:r>
      <w:r>
        <w:rPr>
          <w:spacing w:val="57"/>
          <w:sz w:val="28"/>
        </w:rPr>
        <w:t xml:space="preserve"> </w:t>
      </w:r>
      <w:r>
        <w:rPr>
          <w:sz w:val="28"/>
        </w:rPr>
        <w:t>сюжетно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военизированные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игры;</w:t>
      </w:r>
    </w:p>
    <w:p w14:paraId="29355530" w14:textId="6BC41468" w:rsidR="006E3916" w:rsidRDefault="006267E9">
      <w:pPr>
        <w:pStyle w:val="a5"/>
        <w:numPr>
          <w:ilvl w:val="3"/>
          <w:numId w:val="6"/>
        </w:numPr>
        <w:tabs>
          <w:tab w:val="left" w:pos="1670"/>
        </w:tabs>
        <w:spacing w:line="342" w:lineRule="exact"/>
        <w:rPr>
          <w:sz w:val="28"/>
        </w:rPr>
      </w:pPr>
      <w:r>
        <w:rPr>
          <w:sz w:val="28"/>
        </w:rPr>
        <w:t>экскурсии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музеи</w:t>
      </w:r>
      <w:r>
        <w:rPr>
          <w:spacing w:val="-4"/>
          <w:sz w:val="28"/>
        </w:rPr>
        <w:t xml:space="preserve"> </w:t>
      </w:r>
      <w:r>
        <w:rPr>
          <w:sz w:val="28"/>
        </w:rPr>
        <w:t>боевой</w:t>
      </w:r>
      <w:r>
        <w:rPr>
          <w:spacing w:val="-5"/>
          <w:sz w:val="28"/>
        </w:rPr>
        <w:t xml:space="preserve"> </w:t>
      </w:r>
      <w:r>
        <w:rPr>
          <w:sz w:val="28"/>
        </w:rPr>
        <w:t>славы</w:t>
      </w:r>
      <w:r>
        <w:rPr>
          <w:spacing w:val="-4"/>
          <w:sz w:val="28"/>
        </w:rPr>
        <w:t xml:space="preserve"> </w:t>
      </w:r>
      <w:r>
        <w:rPr>
          <w:sz w:val="28"/>
        </w:rPr>
        <w:t>ДТТ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Патриот»</w:t>
      </w:r>
      <w:r w:rsidR="00CB63BE">
        <w:rPr>
          <w:sz w:val="28"/>
        </w:rPr>
        <w:t>;</w:t>
      </w:r>
    </w:p>
    <w:p w14:paraId="7E11CF6D" w14:textId="77777777" w:rsidR="006E3916" w:rsidRDefault="006267E9">
      <w:pPr>
        <w:pStyle w:val="a5"/>
        <w:numPr>
          <w:ilvl w:val="3"/>
          <w:numId w:val="6"/>
        </w:numPr>
        <w:tabs>
          <w:tab w:val="left" w:pos="1670"/>
          <w:tab w:val="left" w:pos="3356"/>
        </w:tabs>
        <w:spacing w:line="342" w:lineRule="exact"/>
        <w:rPr>
          <w:sz w:val="28"/>
        </w:rPr>
      </w:pPr>
      <w:r>
        <w:rPr>
          <w:spacing w:val="-2"/>
          <w:sz w:val="28"/>
        </w:rPr>
        <w:t>совместные</w:t>
      </w:r>
      <w:r>
        <w:rPr>
          <w:sz w:val="28"/>
        </w:rPr>
        <w:tab/>
        <w:t>праздники,</w:t>
      </w:r>
      <w:r>
        <w:rPr>
          <w:spacing w:val="56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59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58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чувств:</w:t>
      </w:r>
    </w:p>
    <w:p w14:paraId="0C4F8342" w14:textId="77777777" w:rsidR="006E3916" w:rsidRDefault="006267E9">
      <w:pPr>
        <w:pStyle w:val="a3"/>
        <w:ind w:left="1682" w:right="140"/>
      </w:pPr>
      <w:r>
        <w:t>«Праздник</w:t>
      </w:r>
      <w:r>
        <w:rPr>
          <w:spacing w:val="40"/>
        </w:rPr>
        <w:t xml:space="preserve"> </w:t>
      </w:r>
      <w:r>
        <w:t>посвящения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кадеты»,</w:t>
      </w:r>
      <w:r>
        <w:rPr>
          <w:spacing w:val="40"/>
        </w:rPr>
        <w:t xml:space="preserve"> </w:t>
      </w:r>
      <w:r>
        <w:t>«День</w:t>
      </w:r>
      <w:r>
        <w:rPr>
          <w:spacing w:val="4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сада»,</w:t>
      </w:r>
      <w:r>
        <w:rPr>
          <w:spacing w:val="40"/>
        </w:rPr>
        <w:t xml:space="preserve"> </w:t>
      </w:r>
      <w:r>
        <w:t>«День</w:t>
      </w:r>
      <w:r>
        <w:rPr>
          <w:spacing w:val="80"/>
        </w:rPr>
        <w:t xml:space="preserve"> </w:t>
      </w:r>
      <w:r>
        <w:t>защитников Отечества», «День Победы», «День защиты</w:t>
      </w:r>
      <w:r>
        <w:rPr>
          <w:spacing w:val="40"/>
        </w:rPr>
        <w:t xml:space="preserve"> </w:t>
      </w:r>
      <w:r>
        <w:t>детей» и др.</w:t>
      </w:r>
    </w:p>
    <w:p w14:paraId="616B3BCA" w14:textId="77777777" w:rsidR="006E3916" w:rsidRDefault="006267E9">
      <w:pPr>
        <w:pStyle w:val="a5"/>
        <w:numPr>
          <w:ilvl w:val="3"/>
          <w:numId w:val="6"/>
        </w:numPr>
        <w:tabs>
          <w:tab w:val="left" w:pos="1740"/>
        </w:tabs>
        <w:spacing w:line="341" w:lineRule="exact"/>
        <w:ind w:left="1740" w:hanging="418"/>
        <w:rPr>
          <w:sz w:val="28"/>
        </w:rPr>
      </w:pPr>
      <w:r>
        <w:rPr>
          <w:sz w:val="28"/>
        </w:rPr>
        <w:t>дополнительные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неделю);</w:t>
      </w:r>
    </w:p>
    <w:p w14:paraId="69E192CA" w14:textId="77777777" w:rsidR="006E3916" w:rsidRDefault="006267E9">
      <w:pPr>
        <w:pStyle w:val="a3"/>
        <w:spacing w:before="279"/>
        <w:ind w:left="254" w:right="136"/>
        <w:jc w:val="both"/>
      </w:pPr>
      <w:r>
        <w:t>Деятельность группы «Мы—кадеты»</w:t>
      </w:r>
      <w:r>
        <w:rPr>
          <w:spacing w:val="40"/>
        </w:rPr>
        <w:t xml:space="preserve"> </w:t>
      </w:r>
      <w:r>
        <w:t xml:space="preserve">предполагает особую кадетскую символику: единая парадная форма, отличительный значок, заветы кадета </w:t>
      </w:r>
      <w:r>
        <w:rPr>
          <w:b/>
        </w:rPr>
        <w:t>(Приложение 1)</w:t>
      </w:r>
      <w:r>
        <w:t>. Особенно значим и памятен</w:t>
      </w:r>
      <w:r>
        <w:rPr>
          <w:spacing w:val="40"/>
        </w:rPr>
        <w:t xml:space="preserve"> </w:t>
      </w:r>
      <w:r>
        <w:t>для воспитанников праздник «Посвящение в кадеты», который проводится в начале учебного года.</w:t>
      </w:r>
    </w:p>
    <w:p w14:paraId="0DC94A7E" w14:textId="77777777" w:rsidR="006E3916" w:rsidRDefault="006E3916">
      <w:pPr>
        <w:pStyle w:val="a3"/>
        <w:spacing w:before="1"/>
      </w:pPr>
    </w:p>
    <w:p w14:paraId="7E3B87F4" w14:textId="77777777" w:rsidR="006E3916" w:rsidRDefault="006267E9">
      <w:pPr>
        <w:pStyle w:val="3"/>
        <w:spacing w:line="322" w:lineRule="exact"/>
        <w:ind w:left="4436"/>
        <w:jc w:val="left"/>
      </w:pPr>
      <w:r>
        <w:t>Оценка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14:paraId="4CDBA715" w14:textId="77777777" w:rsidR="006E3916" w:rsidRDefault="006267E9">
      <w:pPr>
        <w:pStyle w:val="a3"/>
        <w:spacing w:line="322" w:lineRule="exact"/>
        <w:ind w:left="254"/>
      </w:pPr>
      <w:r>
        <w:t>Для</w:t>
      </w:r>
      <w:r>
        <w:rPr>
          <w:spacing w:val="58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оценки</w:t>
      </w:r>
      <w:r>
        <w:rPr>
          <w:spacing w:val="62"/>
        </w:rPr>
        <w:t xml:space="preserve"> </w:t>
      </w:r>
      <w:r>
        <w:t>эффективности Программы</w:t>
      </w:r>
      <w:r>
        <w:rPr>
          <w:spacing w:val="59"/>
        </w:rPr>
        <w:t xml:space="preserve"> </w:t>
      </w:r>
      <w:r>
        <w:t>планируется</w:t>
      </w:r>
      <w:r>
        <w:rPr>
          <w:spacing w:val="62"/>
        </w:rPr>
        <w:t xml:space="preserve"> </w:t>
      </w:r>
      <w:r>
        <w:rPr>
          <w:spacing w:val="-2"/>
        </w:rPr>
        <w:t>изучить:</w:t>
      </w:r>
    </w:p>
    <w:p w14:paraId="21A5ABD2" w14:textId="77777777" w:rsidR="006E3916" w:rsidRDefault="006267E9">
      <w:pPr>
        <w:pStyle w:val="a5"/>
        <w:numPr>
          <w:ilvl w:val="0"/>
          <w:numId w:val="3"/>
        </w:numPr>
        <w:tabs>
          <w:tab w:val="left" w:pos="712"/>
          <w:tab w:val="left" w:pos="1976"/>
          <w:tab w:val="left" w:pos="4509"/>
          <w:tab w:val="left" w:pos="6531"/>
          <w:tab w:val="left" w:pos="7442"/>
          <w:tab w:val="left" w:pos="7832"/>
          <w:tab w:val="left" w:pos="8995"/>
        </w:tabs>
        <w:ind w:right="286"/>
        <w:rPr>
          <w:sz w:val="28"/>
        </w:rPr>
      </w:pP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сформированности</w:t>
      </w:r>
      <w:r>
        <w:rPr>
          <w:sz w:val="28"/>
        </w:rPr>
        <w:tab/>
      </w:r>
      <w:r>
        <w:rPr>
          <w:spacing w:val="-2"/>
          <w:sz w:val="28"/>
        </w:rPr>
        <w:t>представлений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России,</w:t>
      </w:r>
      <w:r>
        <w:rPr>
          <w:sz w:val="28"/>
        </w:rPr>
        <w:tab/>
      </w:r>
      <w:r>
        <w:rPr>
          <w:spacing w:val="-2"/>
          <w:sz w:val="28"/>
        </w:rPr>
        <w:t xml:space="preserve">государственных </w:t>
      </w:r>
      <w:r>
        <w:rPr>
          <w:sz w:val="28"/>
        </w:rPr>
        <w:t>симв</w:t>
      </w:r>
      <w:r>
        <w:rPr>
          <w:sz w:val="28"/>
        </w:rPr>
        <w:t>олах, родном крае.</w:t>
      </w:r>
    </w:p>
    <w:p w14:paraId="6BBD4CEF" w14:textId="77777777" w:rsidR="006E3916" w:rsidRDefault="006267E9">
      <w:pPr>
        <w:pStyle w:val="a5"/>
        <w:numPr>
          <w:ilvl w:val="0"/>
          <w:numId w:val="3"/>
        </w:numPr>
        <w:tabs>
          <w:tab w:val="left" w:pos="711"/>
        </w:tabs>
        <w:spacing w:line="321" w:lineRule="exact"/>
        <w:ind w:left="711" w:hanging="359"/>
        <w:rPr>
          <w:sz w:val="28"/>
        </w:rPr>
      </w:pP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кадров:</w:t>
      </w:r>
    </w:p>
    <w:p w14:paraId="583D6F20" w14:textId="77777777" w:rsidR="006E3916" w:rsidRDefault="006267E9">
      <w:pPr>
        <w:pStyle w:val="a5"/>
        <w:numPr>
          <w:ilvl w:val="1"/>
          <w:numId w:val="3"/>
        </w:numPr>
        <w:tabs>
          <w:tab w:val="left" w:pos="1432"/>
          <w:tab w:val="left" w:pos="7273"/>
        </w:tabs>
        <w:spacing w:before="1"/>
        <w:ind w:left="1432" w:hanging="359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z w:val="28"/>
        </w:rPr>
        <w:tab/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14:paraId="47DCF3AB" w14:textId="77777777" w:rsidR="006E3916" w:rsidRDefault="006267E9">
      <w:pPr>
        <w:pStyle w:val="a5"/>
        <w:numPr>
          <w:ilvl w:val="1"/>
          <w:numId w:val="3"/>
        </w:numPr>
        <w:tabs>
          <w:tab w:val="left" w:pos="1433"/>
          <w:tab w:val="left" w:pos="1785"/>
          <w:tab w:val="left" w:pos="3402"/>
          <w:tab w:val="left" w:pos="3843"/>
          <w:tab w:val="left" w:pos="5972"/>
          <w:tab w:val="left" w:pos="6982"/>
          <w:tab w:val="left" w:pos="8840"/>
        </w:tabs>
        <w:spacing w:before="1"/>
        <w:ind w:right="280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осуществлении</w:t>
      </w:r>
      <w:r>
        <w:rPr>
          <w:sz w:val="28"/>
        </w:rPr>
        <w:tab/>
      </w:r>
      <w:r>
        <w:rPr>
          <w:spacing w:val="-2"/>
          <w:sz w:val="28"/>
        </w:rPr>
        <w:t>взаимодействия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родительской</w:t>
      </w:r>
      <w:r>
        <w:rPr>
          <w:sz w:val="28"/>
        </w:rPr>
        <w:tab/>
      </w:r>
      <w:r>
        <w:rPr>
          <w:spacing w:val="-2"/>
          <w:sz w:val="28"/>
        </w:rPr>
        <w:t>общественностью, социальными</w:t>
      </w:r>
      <w:r>
        <w:rPr>
          <w:sz w:val="28"/>
        </w:rPr>
        <w:tab/>
      </w:r>
      <w:r>
        <w:rPr>
          <w:spacing w:val="-2"/>
          <w:sz w:val="28"/>
        </w:rPr>
        <w:t>партнерами.</w:t>
      </w:r>
    </w:p>
    <w:p w14:paraId="027CC72F" w14:textId="77777777" w:rsidR="006E3916" w:rsidRDefault="006267E9">
      <w:pPr>
        <w:pStyle w:val="a3"/>
        <w:spacing w:line="320" w:lineRule="exact"/>
        <w:ind w:left="821"/>
      </w:pPr>
      <w:r>
        <w:t>Для</w:t>
      </w:r>
      <w:r>
        <w:rPr>
          <w:spacing w:val="-10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54"/>
        </w:rPr>
        <w:t xml:space="preserve"> </w:t>
      </w:r>
      <w:r>
        <w:rPr>
          <w:spacing w:val="-2"/>
        </w:rPr>
        <w:t>методы:</w:t>
      </w:r>
    </w:p>
    <w:p w14:paraId="07F2044F" w14:textId="77777777" w:rsidR="006E3916" w:rsidRDefault="006267E9">
      <w:pPr>
        <w:pStyle w:val="a5"/>
        <w:numPr>
          <w:ilvl w:val="2"/>
          <w:numId w:val="3"/>
        </w:numPr>
        <w:tabs>
          <w:tab w:val="left" w:pos="1536"/>
        </w:tabs>
        <w:spacing w:before="1" w:line="342" w:lineRule="exact"/>
        <w:rPr>
          <w:sz w:val="28"/>
        </w:rPr>
      </w:pPr>
      <w:r>
        <w:rPr>
          <w:sz w:val="28"/>
        </w:rPr>
        <w:t>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(прямое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косвенное);</w:t>
      </w:r>
    </w:p>
    <w:p w14:paraId="6A9C00F3" w14:textId="77777777" w:rsidR="006E3916" w:rsidRDefault="006267E9">
      <w:pPr>
        <w:pStyle w:val="a5"/>
        <w:numPr>
          <w:ilvl w:val="2"/>
          <w:numId w:val="3"/>
        </w:numPr>
        <w:tabs>
          <w:tab w:val="left" w:pos="1536"/>
        </w:tabs>
        <w:spacing w:line="342" w:lineRule="exact"/>
        <w:rPr>
          <w:sz w:val="28"/>
        </w:rPr>
      </w:pP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7DDD4839" w14:textId="77777777" w:rsidR="006E3916" w:rsidRDefault="006267E9">
      <w:pPr>
        <w:pStyle w:val="a5"/>
        <w:numPr>
          <w:ilvl w:val="2"/>
          <w:numId w:val="3"/>
        </w:numPr>
        <w:tabs>
          <w:tab w:val="left" w:pos="1536"/>
        </w:tabs>
        <w:spacing w:line="342" w:lineRule="exact"/>
        <w:rPr>
          <w:sz w:val="28"/>
        </w:rPr>
      </w:pPr>
      <w:r>
        <w:rPr>
          <w:sz w:val="28"/>
        </w:rPr>
        <w:t>анкетирование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14:paraId="2D28C172" w14:textId="77777777" w:rsidR="006E3916" w:rsidRDefault="006267E9">
      <w:pPr>
        <w:pStyle w:val="a5"/>
        <w:numPr>
          <w:ilvl w:val="2"/>
          <w:numId w:val="3"/>
        </w:numPr>
        <w:tabs>
          <w:tab w:val="left" w:pos="1536"/>
        </w:tabs>
        <w:spacing w:line="342" w:lineRule="exact"/>
        <w:rPr>
          <w:sz w:val="28"/>
        </w:rPr>
      </w:pPr>
      <w:r>
        <w:rPr>
          <w:spacing w:val="-2"/>
          <w:sz w:val="28"/>
        </w:rPr>
        <w:t>беседа.</w:t>
      </w:r>
    </w:p>
    <w:p w14:paraId="0F920D4E" w14:textId="77777777" w:rsidR="006E3916" w:rsidRDefault="006E3916">
      <w:pPr>
        <w:pStyle w:val="a5"/>
        <w:spacing w:line="342" w:lineRule="exact"/>
        <w:rPr>
          <w:sz w:val="28"/>
        </w:rPr>
        <w:sectPr w:rsidR="006E3916">
          <w:pgSz w:w="11910" w:h="16840"/>
          <w:pgMar w:top="380" w:right="141" w:bottom="1140" w:left="425" w:header="0" w:footer="943" w:gutter="0"/>
          <w:cols w:space="720"/>
        </w:sectPr>
      </w:pPr>
    </w:p>
    <w:p w14:paraId="71152979" w14:textId="77777777" w:rsidR="006E3916" w:rsidRDefault="006267E9">
      <w:pPr>
        <w:spacing w:before="73"/>
        <w:ind w:left="566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План </w:t>
      </w:r>
      <w:r>
        <w:rPr>
          <w:b/>
          <w:spacing w:val="-2"/>
          <w:sz w:val="28"/>
        </w:rPr>
        <w:t>работы</w:t>
      </w:r>
    </w:p>
    <w:p w14:paraId="53E4F361" w14:textId="5C0E0D36" w:rsidR="006E3916" w:rsidRDefault="006267E9">
      <w:pPr>
        <w:spacing w:line="242" w:lineRule="auto"/>
        <w:ind w:left="5847" w:right="456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«Мы</w:t>
      </w:r>
      <w:r w:rsidR="00645071">
        <w:rPr>
          <w:b/>
          <w:sz w:val="28"/>
        </w:rPr>
        <w:t xml:space="preserve"> юные </w:t>
      </w:r>
      <w:r>
        <w:rPr>
          <w:b/>
          <w:sz w:val="28"/>
        </w:rPr>
        <w:t xml:space="preserve">кадеты» на </w:t>
      </w:r>
      <w:r>
        <w:rPr>
          <w:b/>
          <w:sz w:val="28"/>
        </w:rPr>
        <w:t xml:space="preserve"> учебный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год</w:t>
      </w:r>
    </w:p>
    <w:p w14:paraId="1159A3C9" w14:textId="77777777" w:rsidR="006E3916" w:rsidRDefault="006E3916">
      <w:pPr>
        <w:pStyle w:val="a3"/>
        <w:rPr>
          <w:b/>
          <w:sz w:val="20"/>
        </w:rPr>
      </w:pPr>
    </w:p>
    <w:p w14:paraId="36ED1DCD" w14:textId="77777777" w:rsidR="006E3916" w:rsidRDefault="006E3916">
      <w:pPr>
        <w:pStyle w:val="a3"/>
        <w:spacing w:before="178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961"/>
        <w:gridCol w:w="4819"/>
        <w:gridCol w:w="141"/>
        <w:gridCol w:w="5244"/>
      </w:tblGrid>
      <w:tr w:rsidR="006E3916" w14:paraId="0EA28F82" w14:textId="77777777">
        <w:trPr>
          <w:trHeight w:val="966"/>
        </w:trPr>
        <w:tc>
          <w:tcPr>
            <w:tcW w:w="734" w:type="dxa"/>
          </w:tcPr>
          <w:p w14:paraId="419D1BC3" w14:textId="77777777" w:rsidR="006E3916" w:rsidRDefault="006267E9">
            <w:pPr>
              <w:pStyle w:val="TableParagraph"/>
              <w:ind w:left="22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961" w:type="dxa"/>
          </w:tcPr>
          <w:p w14:paraId="433EDCF5" w14:textId="77777777" w:rsidR="006E3916" w:rsidRDefault="006267E9">
            <w:pPr>
              <w:pStyle w:val="TableParagraph"/>
              <w:ind w:left="20" w:right="1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960" w:type="dxa"/>
            <w:gridSpan w:val="2"/>
          </w:tcPr>
          <w:p w14:paraId="5DAF8A07" w14:textId="77777777" w:rsidR="006E3916" w:rsidRDefault="006267E9">
            <w:pPr>
              <w:pStyle w:val="TableParagraph"/>
              <w:ind w:left="836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5244" w:type="dxa"/>
          </w:tcPr>
          <w:p w14:paraId="324F2561" w14:textId="77777777" w:rsidR="006E3916" w:rsidRDefault="006267E9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в разных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видах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 в</w:t>
            </w:r>
          </w:p>
          <w:p w14:paraId="2159D73A" w14:textId="77777777" w:rsidR="006E3916" w:rsidRDefault="006267E9">
            <w:pPr>
              <w:pStyle w:val="TableParagraph"/>
              <w:spacing w:before="1" w:line="301" w:lineRule="exact"/>
              <w:ind w:left="16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соответствии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темой</w:t>
            </w:r>
          </w:p>
        </w:tc>
      </w:tr>
      <w:tr w:rsidR="006E3916" w14:paraId="719F2881" w14:textId="77777777">
        <w:trPr>
          <w:trHeight w:val="321"/>
        </w:trPr>
        <w:tc>
          <w:tcPr>
            <w:tcW w:w="15899" w:type="dxa"/>
            <w:gridSpan w:val="5"/>
          </w:tcPr>
          <w:p w14:paraId="0D6833FD" w14:textId="77777777" w:rsidR="006E3916" w:rsidRDefault="006267E9">
            <w:pPr>
              <w:pStyle w:val="TableParagraph"/>
              <w:spacing w:line="301" w:lineRule="exact"/>
              <w:ind w:left="5638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даты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российского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календаря</w:t>
            </w:r>
          </w:p>
        </w:tc>
      </w:tr>
      <w:tr w:rsidR="006E3916" w14:paraId="32014E74" w14:textId="77777777">
        <w:trPr>
          <w:trHeight w:val="1656"/>
        </w:trPr>
        <w:tc>
          <w:tcPr>
            <w:tcW w:w="734" w:type="dxa"/>
          </w:tcPr>
          <w:p w14:paraId="01E1D487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4FA2F5AA" w14:textId="77777777" w:rsidR="006E3916" w:rsidRDefault="006267E9">
            <w:pPr>
              <w:pStyle w:val="TableParagraph"/>
              <w:spacing w:line="448" w:lineRule="auto"/>
              <w:ind w:left="1776" w:right="872" w:hanging="749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героев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 (9 декабря)</w:t>
            </w:r>
          </w:p>
        </w:tc>
        <w:tc>
          <w:tcPr>
            <w:tcW w:w="4819" w:type="dxa"/>
          </w:tcPr>
          <w:p w14:paraId="39B7648F" w14:textId="77777777" w:rsidR="006E3916" w:rsidRDefault="006267E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чувство уважения к подвигу наших соотечественников во имя защиты Родины, вызвать чувство гордости от того, что улица, на которой расположен детский сад носит имя героя.</w:t>
            </w:r>
          </w:p>
        </w:tc>
        <w:tc>
          <w:tcPr>
            <w:tcW w:w="5385" w:type="dxa"/>
            <w:gridSpan w:val="2"/>
          </w:tcPr>
          <w:p w14:paraId="4B999EB6" w14:textId="77777777" w:rsidR="006E3916" w:rsidRDefault="006267E9">
            <w:pPr>
              <w:pStyle w:val="TableParagraph"/>
              <w:ind w:left="109" w:right="939" w:firstLine="60"/>
              <w:rPr>
                <w:sz w:val="24"/>
              </w:rPr>
            </w:pPr>
            <w:r>
              <w:rPr>
                <w:sz w:val="24"/>
              </w:rPr>
              <w:t xml:space="preserve">Беседа с детьми «Герои Отечества» </w:t>
            </w:r>
            <w:r>
              <w:rPr>
                <w:spacing w:val="-2"/>
                <w:sz w:val="24"/>
              </w:rPr>
              <w:t>(</w:t>
            </w:r>
            <w:hyperlink r:id="rId8">
              <w:r>
                <w:rPr>
                  <w:spacing w:val="-2"/>
                  <w:sz w:val="24"/>
                  <w:u w:val="single"/>
                </w:rPr>
                <w:t>http://nsportal.ru/detskii-sad/vospitatelnaya-rabota/2015/01/09/den-geroev-otechestva-v-</w:t>
              </w:r>
            </w:hyperlink>
            <w:r>
              <w:rPr>
                <w:spacing w:val="-2"/>
                <w:sz w:val="24"/>
                <w:u w:val="single"/>
              </w:rPr>
              <w:t>detskom-sadupoznavatelnaya);</w:t>
            </w:r>
          </w:p>
          <w:p w14:paraId="5F6A8102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4"/>
                <w:sz w:val="24"/>
              </w:rPr>
              <w:t xml:space="preserve"> ЦТТТ</w:t>
            </w:r>
          </w:p>
          <w:p w14:paraId="13E42237" w14:textId="77777777" w:rsidR="006E3916" w:rsidRDefault="006267E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«Патриот»,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МСОШ</w:t>
            </w:r>
            <w:r>
              <w:rPr>
                <w:spacing w:val="-4"/>
                <w:sz w:val="24"/>
              </w:rPr>
              <w:t xml:space="preserve"> №13.</w:t>
            </w:r>
          </w:p>
        </w:tc>
      </w:tr>
      <w:tr w:rsidR="006E3916" w14:paraId="12E8554D" w14:textId="77777777">
        <w:trPr>
          <w:trHeight w:val="2207"/>
        </w:trPr>
        <w:tc>
          <w:tcPr>
            <w:tcW w:w="734" w:type="dxa"/>
          </w:tcPr>
          <w:p w14:paraId="772B9400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5DD9B85D" w14:textId="77777777" w:rsidR="006E3916" w:rsidRDefault="006267E9">
            <w:pPr>
              <w:pStyle w:val="TableParagraph"/>
              <w:spacing w:line="451" w:lineRule="auto"/>
              <w:ind w:left="1721" w:right="441" w:hanging="109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воинской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славы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 (2 Февраля)</w:t>
            </w:r>
          </w:p>
        </w:tc>
        <w:tc>
          <w:tcPr>
            <w:tcW w:w="4819" w:type="dxa"/>
          </w:tcPr>
          <w:p w14:paraId="0482A513" w14:textId="77777777" w:rsidR="006E3916" w:rsidRDefault="006267E9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подвигу наших соотечественников во имя защиты </w:t>
            </w:r>
            <w:r>
              <w:rPr>
                <w:spacing w:val="-2"/>
                <w:sz w:val="24"/>
              </w:rPr>
              <w:t>Родины.</w:t>
            </w:r>
          </w:p>
        </w:tc>
        <w:tc>
          <w:tcPr>
            <w:tcW w:w="5385" w:type="dxa"/>
            <w:gridSpan w:val="2"/>
          </w:tcPr>
          <w:p w14:paraId="230382DA" w14:textId="77777777" w:rsidR="006E3916" w:rsidRDefault="006267E9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«Мемориал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битвы»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с.71; </w:t>
            </w:r>
            <w:hyperlink r:id="rId9">
              <w:r>
                <w:rPr>
                  <w:spacing w:val="-2"/>
                  <w:sz w:val="24"/>
                </w:rPr>
                <w:t>http://dohcolonoc.ru/conspe</w:t>
              </w:r>
              <w:r>
                <w:rPr>
                  <w:spacing w:val="-2"/>
                  <w:sz w:val="24"/>
                </w:rPr>
                <w:t>ct/3400-konspekt-</w:t>
              </w:r>
            </w:hyperlink>
            <w:r>
              <w:rPr>
                <w:spacing w:val="-2"/>
                <w:sz w:val="24"/>
              </w:rPr>
              <w:t>zanyatiya-s-detmi-starshego-doshkolnogo-vozrasta-stalingradskoj-bitve-70let.html);</w:t>
            </w:r>
          </w:p>
          <w:p w14:paraId="58BF9A78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мемориала</w:t>
            </w:r>
            <w:r>
              <w:rPr>
                <w:spacing w:val="-5"/>
                <w:sz w:val="24"/>
              </w:rPr>
              <w:t xml:space="preserve"> на</w:t>
            </w:r>
          </w:p>
          <w:p w14:paraId="4995CD0D" w14:textId="77777777" w:rsidR="006E3916" w:rsidRDefault="006267E9">
            <w:pPr>
              <w:pStyle w:val="TableParagraph"/>
              <w:spacing w:line="270" w:lineRule="atLeast"/>
              <w:ind w:left="109" w:right="175"/>
              <w:jc w:val="both"/>
              <w:rPr>
                <w:sz w:val="24"/>
              </w:rPr>
            </w:pPr>
            <w:r>
              <w:rPr>
                <w:sz w:val="24"/>
              </w:rPr>
              <w:t>Мамаевом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кургане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 – на Поклонной горе в Москве, на Пискаревском кладбище в Санкт-Петербурге</w:t>
            </w:r>
          </w:p>
        </w:tc>
      </w:tr>
      <w:tr w:rsidR="006E3916" w14:paraId="36AB6ECE" w14:textId="77777777">
        <w:trPr>
          <w:trHeight w:val="3595"/>
        </w:trPr>
        <w:tc>
          <w:tcPr>
            <w:tcW w:w="734" w:type="dxa"/>
          </w:tcPr>
          <w:p w14:paraId="761D1BD3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55C157F9" w14:textId="77777777" w:rsidR="006E3916" w:rsidRDefault="006267E9">
            <w:pPr>
              <w:pStyle w:val="TableParagraph"/>
              <w:spacing w:line="448" w:lineRule="auto"/>
              <w:ind w:left="1675" w:right="441" w:hanging="960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 (23 февраля)</w:t>
            </w:r>
          </w:p>
        </w:tc>
        <w:tc>
          <w:tcPr>
            <w:tcW w:w="4819" w:type="dxa"/>
          </w:tcPr>
          <w:p w14:paraId="7558E211" w14:textId="77777777" w:rsidR="006E3916" w:rsidRDefault="006267E9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Формировать чувство уважения к Вооруженным силам России, к подвигу наших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соотечественников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Родины.</w:t>
            </w:r>
          </w:p>
        </w:tc>
        <w:tc>
          <w:tcPr>
            <w:tcW w:w="5385" w:type="dxa"/>
            <w:gridSpan w:val="2"/>
          </w:tcPr>
          <w:p w14:paraId="6DE5949E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с.19;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</w:rPr>
              <w:t>7,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t>с.</w:t>
            </w:r>
            <w:r>
              <w:rPr>
                <w:spacing w:val="-4"/>
              </w:rPr>
              <w:t xml:space="preserve"> </w:t>
            </w:r>
            <w:r>
              <w:t xml:space="preserve">46 </w:t>
            </w:r>
            <w:hyperlink r:id="rId10">
              <w:r>
                <w:rPr>
                  <w:spacing w:val="-2"/>
                  <w:sz w:val="24"/>
                  <w:u w:val="single"/>
                </w:rPr>
                <w:t>http://www.slideboom.com/pr</w:t>
              </w:r>
              <w:r>
                <w:rPr>
                  <w:spacing w:val="-2"/>
                  <w:sz w:val="24"/>
                  <w:u w:val="single"/>
                </w:rPr>
                <w:t>esentations/7840022</w:t>
              </w:r>
            </w:hyperlink>
            <w:r>
              <w:rPr>
                <w:spacing w:val="-2"/>
                <w:sz w:val="24"/>
              </w:rPr>
              <w:t xml:space="preserve">); </w:t>
            </w:r>
            <w:r>
              <w:rPr>
                <w:sz w:val="24"/>
              </w:rPr>
              <w:t>Смотр строя и песни, посвященный Дню защитника Отечества;</w:t>
            </w:r>
          </w:p>
          <w:p w14:paraId="1B8367B6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Отечеству»; изготовление подарков для пап и дедушек,</w:t>
            </w:r>
          </w:p>
          <w:p w14:paraId="1B2E83C4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изображением разных родов войск;</w:t>
            </w:r>
          </w:p>
          <w:p w14:paraId="6281B717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Армия»;</w:t>
            </w:r>
          </w:p>
          <w:p w14:paraId="2559D2BC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Л.Кассиль</w:t>
            </w:r>
            <w:proofErr w:type="spellEnd"/>
          </w:p>
          <w:p w14:paraId="01F646ED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защитники»,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С.Маршак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«Пограничники», </w:t>
            </w:r>
            <w:proofErr w:type="spellStart"/>
            <w:r>
              <w:rPr>
                <w:sz w:val="24"/>
              </w:rPr>
              <w:t>А.Барто</w:t>
            </w:r>
            <w:proofErr w:type="spellEnd"/>
            <w:r>
              <w:rPr>
                <w:sz w:val="24"/>
              </w:rPr>
              <w:t xml:space="preserve"> «На заставе»;</w:t>
            </w:r>
          </w:p>
          <w:p w14:paraId="600B904B" w14:textId="77777777" w:rsidR="006E3916" w:rsidRDefault="006267E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Военно-спортивные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«Раненые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бойцы»,</w:t>
            </w:r>
          </w:p>
        </w:tc>
      </w:tr>
    </w:tbl>
    <w:p w14:paraId="69C6B258" w14:textId="77777777" w:rsidR="006E3916" w:rsidRDefault="006E3916">
      <w:pPr>
        <w:pStyle w:val="TableParagraph"/>
        <w:spacing w:line="257" w:lineRule="exact"/>
        <w:rPr>
          <w:sz w:val="24"/>
        </w:rPr>
        <w:sectPr w:rsidR="006E3916">
          <w:footerReference w:type="default" r:id="rId11"/>
          <w:pgSz w:w="16840" w:h="11910" w:orient="landscape"/>
          <w:pgMar w:top="600" w:right="566" w:bottom="280" w:left="141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961"/>
        <w:gridCol w:w="4819"/>
        <w:gridCol w:w="5386"/>
      </w:tblGrid>
      <w:tr w:rsidR="006E3916" w14:paraId="34BB8595" w14:textId="77777777">
        <w:trPr>
          <w:trHeight w:val="350"/>
        </w:trPr>
        <w:tc>
          <w:tcPr>
            <w:tcW w:w="734" w:type="dxa"/>
          </w:tcPr>
          <w:p w14:paraId="06B4CE30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6156B059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9" w:type="dxa"/>
          </w:tcPr>
          <w:p w14:paraId="55B826EA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14:paraId="14B9BE05" w14:textId="77777777" w:rsidR="006E3916" w:rsidRDefault="006267E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«Донесение»,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«Переправа»</w:t>
            </w:r>
          </w:p>
        </w:tc>
      </w:tr>
      <w:tr w:rsidR="006E3916" w14:paraId="41BD44BF" w14:textId="77777777">
        <w:trPr>
          <w:trHeight w:val="5244"/>
        </w:trPr>
        <w:tc>
          <w:tcPr>
            <w:tcW w:w="734" w:type="dxa"/>
          </w:tcPr>
          <w:p w14:paraId="19006EB6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40A3FDD4" w14:textId="77777777" w:rsidR="006E3916" w:rsidRDefault="006E3916">
            <w:pPr>
              <w:pStyle w:val="TableParagraph"/>
              <w:spacing w:before="235"/>
              <w:ind w:left="0"/>
              <w:rPr>
                <w:b/>
                <w:sz w:val="28"/>
              </w:rPr>
            </w:pPr>
          </w:p>
          <w:p w14:paraId="6E4D9351" w14:textId="77777777" w:rsidR="006E3916" w:rsidRDefault="006267E9">
            <w:pPr>
              <w:pStyle w:val="TableParagraph"/>
              <w:spacing w:line="448" w:lineRule="auto"/>
              <w:ind w:left="1769" w:right="872" w:hanging="552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космонавтики (12 апреля)</w:t>
            </w:r>
          </w:p>
        </w:tc>
        <w:tc>
          <w:tcPr>
            <w:tcW w:w="4819" w:type="dxa"/>
          </w:tcPr>
          <w:p w14:paraId="31197A72" w14:textId="77777777" w:rsidR="006E3916" w:rsidRDefault="006267E9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космонавтам,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 восхищаться их героическим трудом, гордиться тем, что первый космонавт был 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 о космических полетах.</w:t>
            </w:r>
          </w:p>
          <w:p w14:paraId="397B302C" w14:textId="77777777" w:rsidR="006E3916" w:rsidRDefault="006267E9">
            <w:pPr>
              <w:pStyle w:val="TableParagraph"/>
              <w:ind w:right="594" w:firstLine="6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знания детей о том, что мы живем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 другие планеты, звезды, созвездия.</w:t>
            </w:r>
          </w:p>
        </w:tc>
        <w:tc>
          <w:tcPr>
            <w:tcW w:w="5386" w:type="dxa"/>
          </w:tcPr>
          <w:p w14:paraId="45F3C9C5" w14:textId="77777777" w:rsidR="006E3916" w:rsidRDefault="006267E9">
            <w:pPr>
              <w:pStyle w:val="TableParagraph"/>
              <w:ind w:left="109" w:right="560"/>
              <w:rPr>
                <w:sz w:val="24"/>
              </w:rPr>
            </w:pPr>
            <w:r>
              <w:rPr>
                <w:sz w:val="24"/>
              </w:rPr>
              <w:t xml:space="preserve">НОД «День космонавтики» (1,с.22; 4, с. 52 </w:t>
            </w:r>
            <w:hyperlink r:id="rId12">
              <w:r>
                <w:rPr>
                  <w:spacing w:val="-2"/>
                  <w:sz w:val="24"/>
                  <w:u w:val="single"/>
                </w:rPr>
                <w:t>http://ped-kopilka.ru/blogs/yulija-valerevna-</w:t>
              </w:r>
            </w:hyperlink>
            <w:hyperlink r:id="rId13">
              <w:r>
                <w:rPr>
                  <w:spacing w:val="-2"/>
                  <w:sz w:val="24"/>
                  <w:u w:val="single"/>
                </w:rPr>
                <w:t>torop/konspekt-integrirovanogo-zanjatija-my-v-</w:t>
              </w:r>
            </w:hyperlink>
            <w:hyperlink r:id="rId14">
              <w:r>
                <w:rPr>
                  <w:spacing w:val="-2"/>
                  <w:sz w:val="24"/>
                  <w:u w:val="single"/>
                </w:rPr>
                <w:t>kosmose-podgotovitelnaja-grupa.html</w:t>
              </w:r>
              <w:r>
                <w:rPr>
                  <w:spacing w:val="-2"/>
                  <w:sz w:val="24"/>
                </w:rPr>
                <w:t>;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5">
              <w:r>
                <w:rPr>
                  <w:spacing w:val="-2"/>
                  <w:sz w:val="24"/>
                  <w:u w:val="single"/>
                </w:rPr>
                <w:t>http://nsportal.ru/detskiy-sad/okruzhayushchiy-</w:t>
              </w:r>
            </w:hyperlink>
            <w:hyperlink r:id="rId16">
              <w:r>
                <w:rPr>
                  <w:spacing w:val="-2"/>
                  <w:sz w:val="24"/>
                  <w:u w:val="single"/>
                </w:rPr>
                <w:t>mir/2012/03/16/den-kosmonavtiki-prezentatsiya</w:t>
              </w:r>
              <w:r>
                <w:rPr>
                  <w:spacing w:val="-2"/>
                  <w:sz w:val="24"/>
                </w:rPr>
                <w:t>;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7">
              <w:r>
                <w:rPr>
                  <w:spacing w:val="-2"/>
                  <w:sz w:val="24"/>
                  <w:u w:val="single"/>
                </w:rPr>
                <w:t>http://doshkolnik.ru/den-kosmonavtiki.html</w:t>
              </w:r>
              <w:r>
                <w:rPr>
                  <w:spacing w:val="-2"/>
                  <w:sz w:val="24"/>
                </w:rPr>
                <w:t>;</w:t>
              </w:r>
            </w:hyperlink>
          </w:p>
          <w:p w14:paraId="349076D7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космосе»);</w:t>
            </w:r>
          </w:p>
          <w:p w14:paraId="252BDBA4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космосе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космонавтах;</w:t>
            </w:r>
          </w:p>
          <w:p w14:paraId="1E95EBA3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Рисо</w:t>
            </w:r>
            <w:r>
              <w:rPr>
                <w:sz w:val="24"/>
              </w:rPr>
              <w:t>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«Далекий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космос»;</w:t>
            </w:r>
          </w:p>
          <w:p w14:paraId="787D8382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Орлов</w:t>
            </w:r>
          </w:p>
          <w:p w14:paraId="022B1462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космонавтики»,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«Возвращение»,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Асеев</w:t>
            </w:r>
          </w:p>
          <w:p w14:paraId="49B99458" w14:textId="77777777" w:rsidR="006E3916" w:rsidRDefault="006267E9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 xml:space="preserve">«Стоило жить!», С. Щипачев «Первый» </w:t>
            </w:r>
            <w:hyperlink r:id="rId18">
              <w:r>
                <w:rPr>
                  <w:spacing w:val="-2"/>
                  <w:sz w:val="24"/>
                  <w:u w:val="single"/>
                </w:rPr>
                <w:t>(http://kladraz.ru/stihi-dlja-detei/stihi-o-kosmose-i-</w:t>
              </w:r>
            </w:hyperlink>
            <w:hyperlink r:id="rId19">
              <w:r>
                <w:rPr>
                  <w:sz w:val="24"/>
                  <w:u w:val="single"/>
                </w:rPr>
                <w:t>kosmonavtah-dlja-detei/page-2.html</w:t>
              </w:r>
              <w:r>
                <w:rPr>
                  <w:sz w:val="24"/>
                </w:rPr>
                <w:t>)</w:t>
              </w:r>
            </w:hyperlink>
            <w:r>
              <w:rPr>
                <w:sz w:val="24"/>
              </w:rPr>
              <w:t>, «О первом полете в космос»</w:t>
            </w:r>
          </w:p>
          <w:p w14:paraId="6F7CDC45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hyperlink r:id="rId20">
              <w:r>
                <w:rPr>
                  <w:spacing w:val="-2"/>
                  <w:sz w:val="24"/>
                </w:rPr>
                <w:t>http://detskiychas.ru/prazdniki/den_kosmonavtiki/o</w:t>
              </w:r>
            </w:hyperlink>
          </w:p>
          <w:p w14:paraId="241B2DEB" w14:textId="77777777" w:rsidR="006E3916" w:rsidRDefault="006267E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_1m_polete_v_kosmos/)</w:t>
            </w:r>
          </w:p>
        </w:tc>
      </w:tr>
      <w:tr w:rsidR="006E3916" w14:paraId="31873503" w14:textId="77777777">
        <w:trPr>
          <w:trHeight w:val="3597"/>
        </w:trPr>
        <w:tc>
          <w:tcPr>
            <w:tcW w:w="734" w:type="dxa"/>
          </w:tcPr>
          <w:p w14:paraId="15032BF4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35B9FDF1" w14:textId="77777777" w:rsidR="006E3916" w:rsidRDefault="006267E9">
            <w:pPr>
              <w:pStyle w:val="TableParagraph"/>
              <w:spacing w:line="422" w:lineRule="auto"/>
              <w:ind w:left="1980" w:right="1285" w:hanging="459"/>
              <w:rPr>
                <w:b/>
                <w:sz w:val="32"/>
              </w:rPr>
            </w:pPr>
            <w:r>
              <w:rPr>
                <w:b/>
                <w:sz w:val="32"/>
              </w:rPr>
              <w:t>День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Победы (9 мая)</w:t>
            </w:r>
          </w:p>
        </w:tc>
        <w:tc>
          <w:tcPr>
            <w:tcW w:w="4819" w:type="dxa"/>
          </w:tcPr>
          <w:p w14:paraId="3B4FD946" w14:textId="77777777" w:rsidR="006E3916" w:rsidRDefault="006267E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14:paraId="014F1A4A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соотечественников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</w:t>
            </w:r>
          </w:p>
          <w:p w14:paraId="52B043C7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чувства.</w:t>
            </w:r>
          </w:p>
        </w:tc>
        <w:tc>
          <w:tcPr>
            <w:tcW w:w="5386" w:type="dxa"/>
          </w:tcPr>
          <w:p w14:paraId="4F24FA4B" w14:textId="77777777" w:rsidR="006E3916" w:rsidRDefault="006267E9">
            <w:pPr>
              <w:pStyle w:val="TableParagraph"/>
              <w:ind w:left="109" w:right="715"/>
              <w:rPr>
                <w:sz w:val="24"/>
              </w:rPr>
            </w:pPr>
            <w:r>
              <w:rPr>
                <w:sz w:val="24"/>
              </w:rPr>
              <w:t xml:space="preserve">НОД «День Победы» (1, с.28, </w:t>
            </w:r>
            <w:hyperlink r:id="rId21">
              <w:r>
                <w:rPr>
                  <w:spacing w:val="-2"/>
                  <w:sz w:val="24"/>
                  <w:u w:val="single"/>
                </w:rPr>
                <w:t>http://nsportal.ru/detskiy-sad/okruzhayushchiy-</w:t>
              </w:r>
            </w:hyperlink>
            <w:hyperlink r:id="rId22">
              <w:r>
                <w:rPr>
                  <w:spacing w:val="-2"/>
                  <w:sz w:val="24"/>
                  <w:u w:val="single"/>
                </w:rPr>
                <w:t>mir/2013/01/15/prezentatsiya-dlya-starshikh-</w:t>
              </w:r>
            </w:hyperlink>
            <w:hyperlink r:id="rId23">
              <w:r>
                <w:rPr>
                  <w:spacing w:val="-2"/>
                  <w:sz w:val="24"/>
                  <w:u w:val="single"/>
                </w:rPr>
                <w:t>doshkolnikov-den-pobe</w:t>
              </w:r>
              <w:r>
                <w:rPr>
                  <w:spacing w:val="-2"/>
                  <w:sz w:val="24"/>
                  <w:u w:val="single"/>
                </w:rPr>
                <w:t>dy</w:t>
              </w:r>
              <w:r>
                <w:rPr>
                  <w:spacing w:val="-2"/>
                  <w:sz w:val="24"/>
                </w:rPr>
                <w:t>)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58A2DBBF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Рассматривание альбома репродукций о ВОВ4 Чтение художественной литературы о войне </w:t>
            </w:r>
            <w:r>
              <w:rPr>
                <w:rFonts w:ascii="Calibri" w:hAnsi="Calibri"/>
              </w:rPr>
              <w:t>(</w:t>
            </w:r>
            <w:hyperlink r:id="rId24">
              <w:r>
                <w:rPr>
                  <w:sz w:val="24"/>
                </w:rPr>
                <w:t>http://doshvozrast.ru/roditeli/roditelistihi02.htm</w:t>
              </w:r>
            </w:hyperlink>
            <w:r>
              <w:rPr>
                <w:sz w:val="24"/>
              </w:rPr>
              <w:t xml:space="preserve">) ; Слушание музыкальных произведений о войне; </w:t>
            </w:r>
            <w:r>
              <w:rPr>
                <w:sz w:val="24"/>
              </w:rPr>
              <w:t>Библиотечное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«Помнит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спасенный»; Оформление альбома «Бессмертный полк»;</w:t>
            </w:r>
          </w:p>
          <w:p w14:paraId="7AD519AE" w14:textId="77777777" w:rsidR="006E3916" w:rsidRDefault="006267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Победы;</w:t>
            </w:r>
          </w:p>
          <w:p w14:paraId="5C472C9C" w14:textId="77777777" w:rsidR="006E3916" w:rsidRDefault="006267E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Стенгазета 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отмечали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</w:tr>
    </w:tbl>
    <w:p w14:paraId="2B0993DA" w14:textId="77777777" w:rsidR="006E3916" w:rsidRDefault="006E3916">
      <w:pPr>
        <w:pStyle w:val="TableParagraph"/>
        <w:spacing w:line="259" w:lineRule="exact"/>
        <w:rPr>
          <w:sz w:val="24"/>
        </w:rPr>
        <w:sectPr w:rsidR="006E3916">
          <w:footerReference w:type="default" r:id="rId25"/>
          <w:pgSz w:w="16840" w:h="11910" w:orient="landscape"/>
          <w:pgMar w:top="660" w:right="566" w:bottom="1857" w:left="141" w:header="0" w:footer="1465" w:gutter="0"/>
          <w:pgNumType w:start="8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961"/>
        <w:gridCol w:w="4960"/>
        <w:gridCol w:w="5244"/>
      </w:tblGrid>
      <w:tr w:rsidR="006E3916" w14:paraId="406A601B" w14:textId="77777777">
        <w:trPr>
          <w:trHeight w:val="323"/>
        </w:trPr>
        <w:tc>
          <w:tcPr>
            <w:tcW w:w="15899" w:type="dxa"/>
            <w:gridSpan w:val="4"/>
          </w:tcPr>
          <w:p w14:paraId="2979CAEB" w14:textId="77777777" w:rsidR="006E3916" w:rsidRDefault="006267E9">
            <w:pPr>
              <w:pStyle w:val="TableParagraph"/>
              <w:spacing w:before="2" w:line="301" w:lineRule="exact"/>
              <w:ind w:left="679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этикета</w:t>
            </w:r>
          </w:p>
        </w:tc>
      </w:tr>
      <w:tr w:rsidR="006E3916" w14:paraId="3D36C123" w14:textId="77777777">
        <w:trPr>
          <w:trHeight w:val="1104"/>
        </w:trPr>
        <w:tc>
          <w:tcPr>
            <w:tcW w:w="734" w:type="dxa"/>
          </w:tcPr>
          <w:p w14:paraId="4BF5B144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2B9E6628" w14:textId="77777777" w:rsidR="006E3916" w:rsidRDefault="006267E9">
            <w:pPr>
              <w:pStyle w:val="TableParagraph"/>
              <w:ind w:left="26" w:righ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Знакомство</w:t>
            </w:r>
          </w:p>
        </w:tc>
        <w:tc>
          <w:tcPr>
            <w:tcW w:w="4960" w:type="dxa"/>
          </w:tcPr>
          <w:p w14:paraId="76C1C7F2" w14:textId="77777777" w:rsidR="006E3916" w:rsidRDefault="006267E9">
            <w:pPr>
              <w:pStyle w:val="TableParagraph"/>
              <w:tabs>
                <w:tab w:val="left" w:pos="1295"/>
                <w:tab w:val="left" w:pos="2224"/>
                <w:tab w:val="left" w:pos="3339"/>
                <w:tab w:val="left" w:pos="4617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z w:val="24"/>
              </w:rPr>
              <w:t>время знакомства.</w:t>
            </w:r>
          </w:p>
        </w:tc>
        <w:tc>
          <w:tcPr>
            <w:tcW w:w="5244" w:type="dxa"/>
          </w:tcPr>
          <w:p w14:paraId="032090B2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«Знакомьтесь,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пожалуйста!»,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содержанию (3, с.19);</w:t>
            </w:r>
          </w:p>
          <w:p w14:paraId="135BA0DC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 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23);</w:t>
            </w:r>
          </w:p>
        </w:tc>
      </w:tr>
      <w:tr w:rsidR="006E3916" w14:paraId="46531318" w14:textId="77777777">
        <w:trPr>
          <w:trHeight w:val="1379"/>
        </w:trPr>
        <w:tc>
          <w:tcPr>
            <w:tcW w:w="734" w:type="dxa"/>
          </w:tcPr>
          <w:p w14:paraId="789C2272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18E25B3D" w14:textId="77777777" w:rsidR="006E3916" w:rsidRDefault="006267E9">
            <w:pPr>
              <w:pStyle w:val="TableParagraph"/>
              <w:ind w:left="24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столом</w:t>
            </w:r>
          </w:p>
        </w:tc>
        <w:tc>
          <w:tcPr>
            <w:tcW w:w="4960" w:type="dxa"/>
          </w:tcPr>
          <w:p w14:paraId="3ED2F552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неправильного поведения за столом,</w:t>
            </w:r>
          </w:p>
          <w:p w14:paraId="3E1A338A" w14:textId="77777777" w:rsidR="006E3916" w:rsidRDefault="006267E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выражений приглашения. Благодарности, извинения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этикете.</w:t>
            </w:r>
          </w:p>
        </w:tc>
        <w:tc>
          <w:tcPr>
            <w:tcW w:w="5244" w:type="dxa"/>
          </w:tcPr>
          <w:p w14:paraId="0E380C6D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«Простите,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пожалуйста!»,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содержанию (3, С. 24);</w:t>
            </w:r>
          </w:p>
          <w:p w14:paraId="17417C87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 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27)</w:t>
            </w:r>
          </w:p>
        </w:tc>
      </w:tr>
      <w:tr w:rsidR="006E3916" w14:paraId="4C8AA48E" w14:textId="77777777">
        <w:trPr>
          <w:trHeight w:val="1380"/>
        </w:trPr>
        <w:tc>
          <w:tcPr>
            <w:tcW w:w="734" w:type="dxa"/>
          </w:tcPr>
          <w:p w14:paraId="7C106791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1C621C71" w14:textId="77777777" w:rsidR="006E3916" w:rsidRDefault="006267E9">
            <w:pPr>
              <w:pStyle w:val="TableParagraph"/>
              <w:ind w:left="24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Встреча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прощание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гостем</w:t>
            </w:r>
          </w:p>
        </w:tc>
        <w:tc>
          <w:tcPr>
            <w:tcW w:w="4960" w:type="dxa"/>
          </w:tcPr>
          <w:p w14:paraId="7AE9CAC7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гостем, дать представление о правилах начала</w:t>
            </w:r>
          </w:p>
          <w:p w14:paraId="7615292E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гостем,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выражениях приветствия; познакомить с правилами</w:t>
            </w:r>
          </w:p>
          <w:p w14:paraId="24D9B157" w14:textId="77777777" w:rsidR="006E3916" w:rsidRDefault="006267E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  <w:r>
              <w:rPr>
                <w:spacing w:val="-2"/>
                <w:sz w:val="24"/>
              </w:rPr>
              <w:t xml:space="preserve"> прощания.</w:t>
            </w:r>
          </w:p>
        </w:tc>
        <w:tc>
          <w:tcPr>
            <w:tcW w:w="5244" w:type="dxa"/>
          </w:tcPr>
          <w:p w14:paraId="4E75122C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подруга»,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гостем», беседа по содержанию (3. С. 28. 31);</w:t>
            </w:r>
          </w:p>
          <w:p w14:paraId="7C470B55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 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32)</w:t>
            </w:r>
          </w:p>
        </w:tc>
      </w:tr>
      <w:tr w:rsidR="006E3916" w14:paraId="7767A46B" w14:textId="77777777">
        <w:trPr>
          <w:trHeight w:val="1379"/>
        </w:trPr>
        <w:tc>
          <w:tcPr>
            <w:tcW w:w="734" w:type="dxa"/>
          </w:tcPr>
          <w:p w14:paraId="7DD7ABFB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55EDB890" w14:textId="77777777" w:rsidR="006E3916" w:rsidRDefault="006267E9">
            <w:pPr>
              <w:pStyle w:val="TableParagraph"/>
              <w:ind w:left="1783" w:hanging="1518"/>
              <w:rPr>
                <w:b/>
                <w:sz w:val="28"/>
              </w:rPr>
            </w:pPr>
            <w:r>
              <w:rPr>
                <w:b/>
                <w:sz w:val="28"/>
              </w:rPr>
              <w:t>Утреннее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приветствие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прощание перед сном</w:t>
            </w:r>
          </w:p>
        </w:tc>
        <w:tc>
          <w:tcPr>
            <w:tcW w:w="4960" w:type="dxa"/>
          </w:tcPr>
          <w:p w14:paraId="1BCE5A3C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 с традиционными русскими пожеланиями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спокойной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приятных</w:t>
            </w:r>
          </w:p>
          <w:p w14:paraId="5668752E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сновидений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адресуются близким и приветствиями, которыми</w:t>
            </w:r>
          </w:p>
          <w:p w14:paraId="00644732" w14:textId="77777777" w:rsidR="006E3916" w:rsidRDefault="006267E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обмениваются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пробуждения.</w:t>
            </w:r>
          </w:p>
        </w:tc>
        <w:tc>
          <w:tcPr>
            <w:tcW w:w="5244" w:type="dxa"/>
          </w:tcPr>
          <w:p w14:paraId="220C08B5" w14:textId="77777777" w:rsidR="006E3916" w:rsidRDefault="006267E9">
            <w:pPr>
              <w:pStyle w:val="TableParagraph"/>
              <w:ind w:left="110" w:right="5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«Спокойной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ночи»,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«Доброе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утро!», беседа по содержанию (3, с. 35, 38);</w:t>
            </w:r>
          </w:p>
          <w:p w14:paraId="42B6BC6E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 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40)</w:t>
            </w:r>
          </w:p>
        </w:tc>
      </w:tr>
      <w:tr w:rsidR="006E3916" w14:paraId="4E608230" w14:textId="77777777">
        <w:trPr>
          <w:trHeight w:val="827"/>
        </w:trPr>
        <w:tc>
          <w:tcPr>
            <w:tcW w:w="734" w:type="dxa"/>
          </w:tcPr>
          <w:p w14:paraId="5E1BA29E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653A6A14" w14:textId="77777777" w:rsidR="006E3916" w:rsidRDefault="006267E9">
            <w:pPr>
              <w:pStyle w:val="TableParagraph"/>
              <w:ind w:left="29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уступчивости</w:t>
            </w:r>
          </w:p>
        </w:tc>
        <w:tc>
          <w:tcPr>
            <w:tcW w:w="4960" w:type="dxa"/>
          </w:tcPr>
          <w:p w14:paraId="0D046393" w14:textId="77777777" w:rsidR="006E3916" w:rsidRDefault="006267E9">
            <w:pPr>
              <w:pStyle w:val="TableParagraph"/>
              <w:spacing w:line="276" w:lineRule="exact"/>
              <w:ind w:right="177"/>
              <w:rPr>
                <w:sz w:val="24"/>
              </w:rPr>
            </w:pPr>
            <w:r>
              <w:rPr>
                <w:sz w:val="24"/>
              </w:rPr>
              <w:t>Объяснить детям, как важно в игре и серьезных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грубым,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уступать друг другу.</w:t>
            </w:r>
          </w:p>
        </w:tc>
        <w:tc>
          <w:tcPr>
            <w:tcW w:w="5244" w:type="dxa"/>
          </w:tcPr>
          <w:p w14:paraId="7C6CBDDD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«Уступайте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содержанию (3, с. 41);</w:t>
            </w:r>
          </w:p>
          <w:p w14:paraId="72BCC1B7" w14:textId="77777777" w:rsidR="006E3916" w:rsidRDefault="006267E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 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43)</w:t>
            </w:r>
          </w:p>
        </w:tc>
      </w:tr>
      <w:tr w:rsidR="006E3916" w14:paraId="19CDAD9C" w14:textId="77777777">
        <w:trPr>
          <w:trHeight w:val="1379"/>
        </w:trPr>
        <w:tc>
          <w:tcPr>
            <w:tcW w:w="734" w:type="dxa"/>
          </w:tcPr>
          <w:p w14:paraId="676F5D40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36595D15" w14:textId="77777777" w:rsidR="006E3916" w:rsidRDefault="006267E9">
            <w:pPr>
              <w:pStyle w:val="TableParagraph"/>
              <w:spacing w:line="322" w:lineRule="exact"/>
              <w:ind w:left="25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Вежливая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просьба</w:t>
            </w:r>
          </w:p>
        </w:tc>
        <w:tc>
          <w:tcPr>
            <w:tcW w:w="4960" w:type="dxa"/>
          </w:tcPr>
          <w:p w14:paraId="1D54B9A2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выражения просьбы, адресованной старшему</w:t>
            </w:r>
          </w:p>
          <w:p w14:paraId="56624EDF" w14:textId="77777777" w:rsidR="006E3916" w:rsidRDefault="006267E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незнакомому,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близкому,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также ровеснику в разных ситуациях: дома,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улице, в общественных местах.</w:t>
            </w:r>
          </w:p>
        </w:tc>
        <w:tc>
          <w:tcPr>
            <w:tcW w:w="5244" w:type="dxa"/>
          </w:tcPr>
          <w:p w14:paraId="1478A4BF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«Разрешите,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пожалуйста…»,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содержанию (3,с. 45);</w:t>
            </w:r>
          </w:p>
          <w:p w14:paraId="7354DDCB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(3, </w:t>
            </w:r>
            <w:r>
              <w:rPr>
                <w:spacing w:val="-2"/>
                <w:sz w:val="24"/>
              </w:rPr>
              <w:t>с.51)</w:t>
            </w:r>
          </w:p>
        </w:tc>
      </w:tr>
      <w:tr w:rsidR="006E3916" w14:paraId="043C33FD" w14:textId="77777777">
        <w:trPr>
          <w:trHeight w:val="1105"/>
        </w:trPr>
        <w:tc>
          <w:tcPr>
            <w:tcW w:w="734" w:type="dxa"/>
          </w:tcPr>
          <w:p w14:paraId="0289ECB4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004A5D42" w14:textId="77777777" w:rsidR="006E3916" w:rsidRDefault="006267E9">
            <w:pPr>
              <w:pStyle w:val="TableParagraph"/>
              <w:spacing w:before="2"/>
              <w:ind w:left="1762" w:hanging="1013"/>
              <w:rPr>
                <w:b/>
                <w:sz w:val="28"/>
              </w:rPr>
            </w:pP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общественном </w:t>
            </w:r>
            <w:r>
              <w:rPr>
                <w:b/>
                <w:spacing w:val="-2"/>
                <w:sz w:val="28"/>
              </w:rPr>
              <w:t>транспорте</w:t>
            </w:r>
          </w:p>
        </w:tc>
        <w:tc>
          <w:tcPr>
            <w:tcW w:w="4960" w:type="dxa"/>
          </w:tcPr>
          <w:p w14:paraId="3FE8525E" w14:textId="77777777" w:rsidR="006E3916" w:rsidRDefault="006267E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общественном транспорте, научить его</w:t>
            </w:r>
          </w:p>
          <w:p w14:paraId="4EACC31F" w14:textId="77777777" w:rsidR="006E3916" w:rsidRDefault="006267E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вежливо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уступать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обучить несложным правилам оплаты проезда.</w:t>
            </w:r>
          </w:p>
        </w:tc>
        <w:tc>
          <w:tcPr>
            <w:tcW w:w="5244" w:type="dxa"/>
          </w:tcPr>
          <w:p w14:paraId="54C66A2E" w14:textId="77777777" w:rsidR="006E3916" w:rsidRDefault="006267E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билета,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пожалуйста…»,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содержанию (3, с. 56);</w:t>
            </w:r>
          </w:p>
          <w:p w14:paraId="5AE45275" w14:textId="77777777" w:rsidR="006E3916" w:rsidRDefault="006267E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(3, </w:t>
            </w:r>
            <w:r>
              <w:rPr>
                <w:spacing w:val="-2"/>
                <w:sz w:val="24"/>
              </w:rPr>
              <w:t>с.55)</w:t>
            </w:r>
          </w:p>
        </w:tc>
      </w:tr>
      <w:tr w:rsidR="006E3916" w14:paraId="4E304B01" w14:textId="77777777">
        <w:trPr>
          <w:trHeight w:val="321"/>
        </w:trPr>
        <w:tc>
          <w:tcPr>
            <w:tcW w:w="734" w:type="dxa"/>
          </w:tcPr>
          <w:p w14:paraId="14A33074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538686D0" w14:textId="77777777" w:rsidR="006E3916" w:rsidRDefault="006267E9">
            <w:pPr>
              <w:pStyle w:val="TableParagraph"/>
              <w:spacing w:line="301" w:lineRule="exact"/>
              <w:ind w:left="23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театре,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кино,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цирке…</w:t>
            </w:r>
          </w:p>
        </w:tc>
        <w:tc>
          <w:tcPr>
            <w:tcW w:w="4960" w:type="dxa"/>
          </w:tcPr>
          <w:p w14:paraId="6AEECE00" w14:textId="77777777" w:rsidR="006E3916" w:rsidRDefault="006267E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приобретения</w:t>
            </w:r>
          </w:p>
        </w:tc>
        <w:tc>
          <w:tcPr>
            <w:tcW w:w="5244" w:type="dxa"/>
          </w:tcPr>
          <w:p w14:paraId="6661BA2D" w14:textId="77777777" w:rsidR="006E3916" w:rsidRDefault="006267E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«Садитесь,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пожалуйста…»,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14:paraId="2DBA4C77" w14:textId="77777777" w:rsidR="006E3916" w:rsidRDefault="006E3916">
      <w:pPr>
        <w:pStyle w:val="TableParagraph"/>
        <w:spacing w:line="275" w:lineRule="exact"/>
        <w:rPr>
          <w:sz w:val="24"/>
        </w:rPr>
        <w:sectPr w:rsidR="006E3916">
          <w:type w:val="continuous"/>
          <w:pgSz w:w="16840" w:h="11910" w:orient="landscape"/>
          <w:pgMar w:top="660" w:right="566" w:bottom="1680" w:left="141" w:header="0" w:footer="146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961"/>
        <w:gridCol w:w="4960"/>
        <w:gridCol w:w="5244"/>
      </w:tblGrid>
      <w:tr w:rsidR="006E3916" w14:paraId="678EF80F" w14:textId="77777777">
        <w:trPr>
          <w:trHeight w:val="1103"/>
        </w:trPr>
        <w:tc>
          <w:tcPr>
            <w:tcW w:w="734" w:type="dxa"/>
          </w:tcPr>
          <w:p w14:paraId="5F1448AC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2834C75A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0" w:type="dxa"/>
          </w:tcPr>
          <w:p w14:paraId="0BD08B82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билетов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(кино,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цирк)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одновременно ввести в активный речевой запас ребенка</w:t>
            </w:r>
          </w:p>
          <w:p w14:paraId="5A84BC76" w14:textId="77777777" w:rsidR="006E3916" w:rsidRDefault="006267E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этикетные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ситуации приобретения билета.</w:t>
            </w:r>
          </w:p>
        </w:tc>
        <w:tc>
          <w:tcPr>
            <w:tcW w:w="5244" w:type="dxa"/>
          </w:tcPr>
          <w:p w14:paraId="313EEA96" w14:textId="77777777" w:rsidR="006E3916" w:rsidRDefault="006267E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56);</w:t>
            </w:r>
          </w:p>
          <w:p w14:paraId="55BA4FA9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(3, </w:t>
            </w:r>
            <w:r>
              <w:rPr>
                <w:spacing w:val="-2"/>
                <w:sz w:val="24"/>
              </w:rPr>
              <w:t>с.58)</w:t>
            </w:r>
          </w:p>
        </w:tc>
      </w:tr>
      <w:tr w:rsidR="006E3916" w14:paraId="6DF4BB3E" w14:textId="77777777">
        <w:trPr>
          <w:trHeight w:val="1106"/>
        </w:trPr>
        <w:tc>
          <w:tcPr>
            <w:tcW w:w="734" w:type="dxa"/>
          </w:tcPr>
          <w:p w14:paraId="72CF4657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14CA7138" w14:textId="77777777" w:rsidR="006E3916" w:rsidRDefault="006267E9">
            <w:pPr>
              <w:pStyle w:val="TableParagraph"/>
              <w:spacing w:before="2"/>
              <w:ind w:left="1421" w:right="441" w:hanging="896"/>
              <w:rPr>
                <w:b/>
                <w:sz w:val="28"/>
              </w:rPr>
            </w:pP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кафе,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библиотеке, </w:t>
            </w:r>
            <w:r>
              <w:rPr>
                <w:b/>
                <w:spacing w:val="-2"/>
                <w:sz w:val="28"/>
              </w:rPr>
              <w:t>парикмахерской</w:t>
            </w:r>
          </w:p>
        </w:tc>
        <w:tc>
          <w:tcPr>
            <w:tcW w:w="4960" w:type="dxa"/>
          </w:tcPr>
          <w:p w14:paraId="35661D54" w14:textId="77777777" w:rsidR="006E3916" w:rsidRDefault="006267E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 этикетные выражения, необходимые в</w:t>
            </w:r>
          </w:p>
          <w:p w14:paraId="297FEAE5" w14:textId="77777777" w:rsidR="006E3916" w:rsidRDefault="006267E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разговоре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библиотекарем,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парикмахером, </w:t>
            </w:r>
            <w:r>
              <w:rPr>
                <w:spacing w:val="-2"/>
                <w:sz w:val="24"/>
              </w:rPr>
              <w:t>официантом.</w:t>
            </w:r>
          </w:p>
        </w:tc>
        <w:tc>
          <w:tcPr>
            <w:tcW w:w="5244" w:type="dxa"/>
          </w:tcPr>
          <w:p w14:paraId="2B6322B1" w14:textId="77777777" w:rsidR="006E3916" w:rsidRDefault="006267E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67, 71, 74);</w:t>
            </w:r>
          </w:p>
          <w:p w14:paraId="1536AF6E" w14:textId="77777777" w:rsidR="006E3916" w:rsidRDefault="006267E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 игровых ситуаций (3, с.70, 73, 78)</w:t>
            </w:r>
          </w:p>
        </w:tc>
      </w:tr>
      <w:tr w:rsidR="006E3916" w14:paraId="706184F6" w14:textId="77777777">
        <w:trPr>
          <w:trHeight w:val="828"/>
        </w:trPr>
        <w:tc>
          <w:tcPr>
            <w:tcW w:w="734" w:type="dxa"/>
          </w:tcPr>
          <w:p w14:paraId="60C020C6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45B63175" w14:textId="77777777" w:rsidR="006E3916" w:rsidRDefault="006267E9">
            <w:pPr>
              <w:pStyle w:val="TableParagraph"/>
              <w:ind w:left="26" w:righ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Утешение</w:t>
            </w:r>
          </w:p>
        </w:tc>
        <w:tc>
          <w:tcPr>
            <w:tcW w:w="4960" w:type="dxa"/>
          </w:tcPr>
          <w:p w14:paraId="7994340F" w14:textId="77777777" w:rsidR="006E3916" w:rsidRDefault="006267E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словесным</w:t>
            </w:r>
          </w:p>
          <w:p w14:paraId="459E2C7E" w14:textId="77777777" w:rsidR="006E3916" w:rsidRDefault="006267E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выражением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сочувствия,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активный словарь ребенка слова утешения.</w:t>
            </w:r>
          </w:p>
        </w:tc>
        <w:tc>
          <w:tcPr>
            <w:tcW w:w="5244" w:type="dxa"/>
          </w:tcPr>
          <w:p w14:paraId="601DC027" w14:textId="77777777" w:rsidR="006E3916" w:rsidRDefault="006267E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 текста, беседа по содержанию (3, с.79); 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(4, </w:t>
            </w:r>
            <w:r>
              <w:rPr>
                <w:spacing w:val="-2"/>
                <w:sz w:val="24"/>
              </w:rPr>
              <w:t>с.81)</w:t>
            </w:r>
          </w:p>
        </w:tc>
      </w:tr>
      <w:tr w:rsidR="006E3916" w14:paraId="4F2868C2" w14:textId="77777777">
        <w:trPr>
          <w:trHeight w:val="1103"/>
        </w:trPr>
        <w:tc>
          <w:tcPr>
            <w:tcW w:w="734" w:type="dxa"/>
          </w:tcPr>
          <w:p w14:paraId="6836C7AD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189730DC" w14:textId="77777777" w:rsidR="006E3916" w:rsidRDefault="006267E9">
            <w:pPr>
              <w:pStyle w:val="TableParagraph"/>
              <w:ind w:left="24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постели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больного</w:t>
            </w:r>
          </w:p>
        </w:tc>
        <w:tc>
          <w:tcPr>
            <w:tcW w:w="4960" w:type="dxa"/>
          </w:tcPr>
          <w:p w14:paraId="7B3A28CE" w14:textId="77777777" w:rsidR="006E3916" w:rsidRDefault="006267E9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речевого общения с больным человеком.</w:t>
            </w:r>
          </w:p>
        </w:tc>
        <w:tc>
          <w:tcPr>
            <w:tcW w:w="5244" w:type="dxa"/>
          </w:tcPr>
          <w:p w14:paraId="013C7295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«Выздоравливай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поскорее»,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содержанию (3, с. 82);</w:t>
            </w:r>
          </w:p>
          <w:p w14:paraId="07046878" w14:textId="77777777" w:rsidR="006E3916" w:rsidRDefault="006267E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(3, с.84, 85)</w:t>
            </w:r>
          </w:p>
        </w:tc>
      </w:tr>
      <w:tr w:rsidR="006E3916" w14:paraId="144AC8C9" w14:textId="77777777">
        <w:trPr>
          <w:trHeight w:val="1379"/>
        </w:trPr>
        <w:tc>
          <w:tcPr>
            <w:tcW w:w="734" w:type="dxa"/>
          </w:tcPr>
          <w:p w14:paraId="5C47C36A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48208F13" w14:textId="77777777" w:rsidR="006E3916" w:rsidRDefault="006267E9">
            <w:pPr>
              <w:pStyle w:val="TableParagraph"/>
              <w:ind w:left="1212" w:hanging="903"/>
              <w:rPr>
                <w:b/>
                <w:sz w:val="28"/>
              </w:rPr>
            </w:pPr>
            <w:r>
              <w:rPr>
                <w:b/>
                <w:sz w:val="28"/>
              </w:rPr>
              <w:t>Разговор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младшим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разговор сильного со слабым</w:t>
            </w:r>
          </w:p>
        </w:tc>
        <w:tc>
          <w:tcPr>
            <w:tcW w:w="4960" w:type="dxa"/>
          </w:tcPr>
          <w:p w14:paraId="241DB661" w14:textId="77777777" w:rsidR="006E3916" w:rsidRDefault="006267E9">
            <w:pPr>
              <w:pStyle w:val="TableParagraph"/>
              <w:spacing w:line="276" w:lineRule="exact"/>
              <w:ind w:right="177"/>
              <w:rPr>
                <w:sz w:val="24"/>
              </w:rPr>
            </w:pPr>
            <w:r>
              <w:rPr>
                <w:sz w:val="24"/>
              </w:rPr>
              <w:t>Напомнить детям о том, что к малышам нужно относиться с заботой и вниманием; ввести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выражения,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успокоить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ободрить младшего.</w:t>
            </w:r>
          </w:p>
        </w:tc>
        <w:tc>
          <w:tcPr>
            <w:tcW w:w="5244" w:type="dxa"/>
          </w:tcPr>
          <w:p w14:paraId="22EA5EFD" w14:textId="77777777" w:rsidR="006E3916" w:rsidRDefault="006267E9">
            <w:pPr>
              <w:pStyle w:val="TableParagraph"/>
              <w:ind w:left="110" w:right="208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 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содержанию (3, с. 86); 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</w:t>
            </w:r>
            <w:r>
              <w:rPr>
                <w:sz w:val="24"/>
              </w:rPr>
              <w:t>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(3, </w:t>
            </w:r>
            <w:r>
              <w:rPr>
                <w:spacing w:val="-2"/>
                <w:sz w:val="24"/>
              </w:rPr>
              <w:t>с.88)</w:t>
            </w:r>
          </w:p>
        </w:tc>
      </w:tr>
      <w:tr w:rsidR="006E3916" w14:paraId="6A259808" w14:textId="77777777">
        <w:trPr>
          <w:trHeight w:val="1103"/>
        </w:trPr>
        <w:tc>
          <w:tcPr>
            <w:tcW w:w="734" w:type="dxa"/>
          </w:tcPr>
          <w:p w14:paraId="14057554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3072D4BC" w14:textId="77777777" w:rsidR="006E3916" w:rsidRDefault="006267E9">
            <w:pPr>
              <w:pStyle w:val="TableParagraph"/>
              <w:spacing w:line="322" w:lineRule="exact"/>
              <w:ind w:left="23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Разговор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незнакомым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взрослым</w:t>
            </w:r>
          </w:p>
        </w:tc>
        <w:tc>
          <w:tcPr>
            <w:tcW w:w="4960" w:type="dxa"/>
          </w:tcPr>
          <w:p w14:paraId="4057F322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обиход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 обращения к незнакомому человеку.</w:t>
            </w:r>
          </w:p>
        </w:tc>
        <w:tc>
          <w:tcPr>
            <w:tcW w:w="5244" w:type="dxa"/>
          </w:tcPr>
          <w:p w14:paraId="09173A18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пожалуйста…», беседа по содержанию (3, с. 89);</w:t>
            </w:r>
          </w:p>
          <w:p w14:paraId="5B1C5CEB" w14:textId="77777777" w:rsidR="006E3916" w:rsidRDefault="006267E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(3, </w:t>
            </w:r>
            <w:r>
              <w:rPr>
                <w:spacing w:val="-2"/>
                <w:sz w:val="24"/>
              </w:rPr>
              <w:t>с.91)</w:t>
            </w:r>
          </w:p>
        </w:tc>
      </w:tr>
      <w:tr w:rsidR="006E3916" w14:paraId="334AD9D1" w14:textId="77777777">
        <w:trPr>
          <w:trHeight w:val="826"/>
        </w:trPr>
        <w:tc>
          <w:tcPr>
            <w:tcW w:w="734" w:type="dxa"/>
          </w:tcPr>
          <w:p w14:paraId="3F4663FE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0A76CF22" w14:textId="77777777" w:rsidR="006E3916" w:rsidRDefault="006267E9">
            <w:pPr>
              <w:pStyle w:val="TableParagraph"/>
              <w:spacing w:line="321" w:lineRule="exact"/>
              <w:ind w:left="24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Обращение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знакомому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взрослому</w:t>
            </w:r>
          </w:p>
        </w:tc>
        <w:tc>
          <w:tcPr>
            <w:tcW w:w="4960" w:type="dxa"/>
          </w:tcPr>
          <w:p w14:paraId="0AF50640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отчеству, соединить прямое обращение с</w:t>
            </w:r>
          </w:p>
          <w:p w14:paraId="74FD6FE2" w14:textId="77777777" w:rsidR="006E3916" w:rsidRDefault="006267E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выражением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радости.</w:t>
            </w:r>
          </w:p>
        </w:tc>
        <w:tc>
          <w:tcPr>
            <w:tcW w:w="5244" w:type="dxa"/>
          </w:tcPr>
          <w:p w14:paraId="39BA1881" w14:textId="77777777" w:rsidR="006E3916" w:rsidRDefault="006267E9">
            <w:pPr>
              <w:pStyle w:val="TableParagraph"/>
              <w:spacing w:line="276" w:lineRule="exact"/>
              <w:ind w:left="110" w:right="208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 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содержанию (3, с. 92); 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(3, </w:t>
            </w:r>
            <w:r>
              <w:rPr>
                <w:spacing w:val="-2"/>
                <w:sz w:val="24"/>
              </w:rPr>
              <w:t>с.94)</w:t>
            </w:r>
          </w:p>
        </w:tc>
      </w:tr>
      <w:tr w:rsidR="006E3916" w14:paraId="6BBE7765" w14:textId="77777777">
        <w:trPr>
          <w:trHeight w:val="1379"/>
        </w:trPr>
        <w:tc>
          <w:tcPr>
            <w:tcW w:w="734" w:type="dxa"/>
          </w:tcPr>
          <w:p w14:paraId="5992EF4E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74F36F01" w14:textId="77777777" w:rsidR="006E3916" w:rsidRDefault="006267E9">
            <w:pPr>
              <w:pStyle w:val="TableParagraph"/>
              <w:spacing w:line="321" w:lineRule="exact"/>
              <w:ind w:left="26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Вежливый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разговор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телефону</w:t>
            </w:r>
          </w:p>
        </w:tc>
        <w:tc>
          <w:tcPr>
            <w:tcW w:w="4960" w:type="dxa"/>
          </w:tcPr>
          <w:p w14:paraId="39F67A3E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телефону: в процессе игры добиться</w:t>
            </w:r>
          </w:p>
          <w:p w14:paraId="3FBC602F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автоматической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 этикетных выражений, которые</w:t>
            </w:r>
          </w:p>
          <w:p w14:paraId="38C2C5BD" w14:textId="77777777" w:rsidR="006E3916" w:rsidRDefault="006267E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сопровождают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разговор.</w:t>
            </w:r>
          </w:p>
        </w:tc>
        <w:tc>
          <w:tcPr>
            <w:tcW w:w="5244" w:type="dxa"/>
          </w:tcPr>
          <w:p w14:paraId="2328B542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96); Создание и разыгрывание игровых ситуаций (3, </w:t>
            </w:r>
            <w:r>
              <w:rPr>
                <w:spacing w:val="-2"/>
                <w:sz w:val="24"/>
              </w:rPr>
              <w:t>с.100)</w:t>
            </w:r>
          </w:p>
        </w:tc>
      </w:tr>
      <w:tr w:rsidR="006E3916" w14:paraId="48A748F5" w14:textId="77777777">
        <w:trPr>
          <w:trHeight w:val="553"/>
        </w:trPr>
        <w:tc>
          <w:tcPr>
            <w:tcW w:w="734" w:type="dxa"/>
          </w:tcPr>
          <w:p w14:paraId="04F75668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1FBA78E0" w14:textId="77777777" w:rsidR="006E3916" w:rsidRDefault="006267E9">
            <w:pPr>
              <w:pStyle w:val="TableParagraph"/>
              <w:spacing w:before="2"/>
              <w:ind w:left="26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Поздравление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пожелания</w:t>
            </w:r>
          </w:p>
        </w:tc>
        <w:tc>
          <w:tcPr>
            <w:tcW w:w="4960" w:type="dxa"/>
          </w:tcPr>
          <w:p w14:paraId="4FBBD97A" w14:textId="77777777" w:rsidR="006E3916" w:rsidRDefault="006267E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Соотнести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праздничном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 и праздничных словах, ввести в речевой</w:t>
            </w:r>
          </w:p>
        </w:tc>
        <w:tc>
          <w:tcPr>
            <w:tcW w:w="5244" w:type="dxa"/>
          </w:tcPr>
          <w:p w14:paraId="74930EAF" w14:textId="77777777" w:rsidR="006E3916" w:rsidRDefault="006267E9">
            <w:pPr>
              <w:pStyle w:val="TableParagraph"/>
              <w:spacing w:line="270" w:lineRule="atLeast"/>
              <w:ind w:left="110" w:right="5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Поздравляю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рождения!», беседа по содержанию (3, с. 109);</w:t>
            </w:r>
          </w:p>
        </w:tc>
      </w:tr>
    </w:tbl>
    <w:p w14:paraId="54A6C2BC" w14:textId="77777777" w:rsidR="006E3916" w:rsidRDefault="006E3916">
      <w:pPr>
        <w:pStyle w:val="TableParagraph"/>
        <w:spacing w:line="270" w:lineRule="atLeast"/>
        <w:rPr>
          <w:sz w:val="24"/>
        </w:rPr>
        <w:sectPr w:rsidR="006E3916">
          <w:type w:val="continuous"/>
          <w:pgSz w:w="16840" w:h="11910" w:orient="landscape"/>
          <w:pgMar w:top="660" w:right="566" w:bottom="1660" w:left="141" w:header="0" w:footer="146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961"/>
        <w:gridCol w:w="4960"/>
        <w:gridCol w:w="5244"/>
      </w:tblGrid>
      <w:tr w:rsidR="006E3916" w14:paraId="7AFE34B2" w14:textId="77777777">
        <w:trPr>
          <w:trHeight w:val="552"/>
        </w:trPr>
        <w:tc>
          <w:tcPr>
            <w:tcW w:w="734" w:type="dxa"/>
          </w:tcPr>
          <w:p w14:paraId="1C897712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60A9C009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0" w:type="dxa"/>
          </w:tcPr>
          <w:p w14:paraId="6B38F295" w14:textId="77777777" w:rsidR="006E3916" w:rsidRDefault="006267E9">
            <w:pPr>
              <w:pStyle w:val="TableParagraph"/>
              <w:spacing w:line="276" w:lineRule="exact"/>
              <w:ind w:right="177"/>
              <w:rPr>
                <w:sz w:val="24"/>
              </w:rPr>
            </w:pPr>
            <w:r>
              <w:rPr>
                <w:sz w:val="24"/>
              </w:rPr>
              <w:t>обиход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пожелания.</w:t>
            </w:r>
          </w:p>
        </w:tc>
        <w:tc>
          <w:tcPr>
            <w:tcW w:w="5244" w:type="dxa"/>
          </w:tcPr>
          <w:p w14:paraId="02BF2BC1" w14:textId="77777777" w:rsidR="006E3916" w:rsidRDefault="006267E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(3, </w:t>
            </w:r>
            <w:r>
              <w:rPr>
                <w:spacing w:val="-2"/>
                <w:sz w:val="24"/>
              </w:rPr>
              <w:t>с.112)</w:t>
            </w:r>
          </w:p>
        </w:tc>
      </w:tr>
      <w:tr w:rsidR="006E3916" w14:paraId="1CC4DE42" w14:textId="77777777">
        <w:trPr>
          <w:trHeight w:val="1105"/>
        </w:trPr>
        <w:tc>
          <w:tcPr>
            <w:tcW w:w="734" w:type="dxa"/>
          </w:tcPr>
          <w:p w14:paraId="0538899B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6503A9F1" w14:textId="77777777" w:rsidR="006E3916" w:rsidRDefault="006267E9">
            <w:pPr>
              <w:pStyle w:val="TableParagraph"/>
              <w:spacing w:before="2"/>
              <w:ind w:left="1906" w:right="441" w:hanging="1234"/>
              <w:rPr>
                <w:b/>
                <w:sz w:val="28"/>
              </w:rPr>
            </w:pPr>
            <w:r>
              <w:rPr>
                <w:b/>
                <w:sz w:val="28"/>
              </w:rPr>
              <w:t>Прощание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близкими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перед </w:t>
            </w:r>
            <w:r>
              <w:rPr>
                <w:b/>
                <w:spacing w:val="-2"/>
                <w:sz w:val="28"/>
              </w:rPr>
              <w:t>отъездом</w:t>
            </w:r>
          </w:p>
        </w:tc>
        <w:tc>
          <w:tcPr>
            <w:tcW w:w="4960" w:type="dxa"/>
          </w:tcPr>
          <w:p w14:paraId="589B69F3" w14:textId="77777777" w:rsidR="006E3916" w:rsidRDefault="006267E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Соединить добрые чувства к близким с добрыми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говорить перед расставанием. Это слова прощания,</w:t>
            </w:r>
          </w:p>
          <w:p w14:paraId="5D3C8297" w14:textId="77777777" w:rsidR="006E3916" w:rsidRDefault="006267E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пожелания,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обещания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звонить.</w:t>
            </w:r>
          </w:p>
        </w:tc>
        <w:tc>
          <w:tcPr>
            <w:tcW w:w="5244" w:type="dxa"/>
          </w:tcPr>
          <w:p w14:paraId="756AC999" w14:textId="77777777" w:rsidR="006E3916" w:rsidRDefault="006267E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113); Создание и разыгрывание игровых ситуаций (3, </w:t>
            </w:r>
            <w:r>
              <w:rPr>
                <w:spacing w:val="-2"/>
                <w:sz w:val="24"/>
              </w:rPr>
              <w:t>с.115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6E3916" w14:paraId="5D521B85" w14:textId="77777777">
        <w:trPr>
          <w:trHeight w:val="321"/>
        </w:trPr>
        <w:tc>
          <w:tcPr>
            <w:tcW w:w="15899" w:type="dxa"/>
            <w:gridSpan w:val="4"/>
          </w:tcPr>
          <w:p w14:paraId="478F3E34" w14:textId="77777777" w:rsidR="006E3916" w:rsidRDefault="006267E9">
            <w:pPr>
              <w:pStyle w:val="TableParagraph"/>
              <w:spacing w:line="301" w:lineRule="exact"/>
              <w:ind w:left="6816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Россия</w:t>
            </w:r>
          </w:p>
        </w:tc>
      </w:tr>
      <w:tr w:rsidR="006E3916" w14:paraId="211E3313" w14:textId="77777777">
        <w:trPr>
          <w:trHeight w:val="3036"/>
        </w:trPr>
        <w:tc>
          <w:tcPr>
            <w:tcW w:w="734" w:type="dxa"/>
          </w:tcPr>
          <w:p w14:paraId="31F693DC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5B9330E4" w14:textId="77777777" w:rsidR="006E3916" w:rsidRDefault="006267E9">
            <w:pPr>
              <w:pStyle w:val="TableParagraph"/>
              <w:ind w:left="25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Наша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Россия</w:t>
            </w:r>
          </w:p>
        </w:tc>
        <w:tc>
          <w:tcPr>
            <w:tcW w:w="4960" w:type="dxa"/>
          </w:tcPr>
          <w:p w14:paraId="38C79017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России как о родной стране. Воспитывать чувство любви к своей Родине, закрепить название родной страны – Россия.</w:t>
            </w:r>
          </w:p>
        </w:tc>
        <w:tc>
          <w:tcPr>
            <w:tcW w:w="5244" w:type="dxa"/>
          </w:tcPr>
          <w:p w14:paraId="5AEFA675" w14:textId="77777777" w:rsidR="006E3916" w:rsidRDefault="006267E9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 xml:space="preserve">НОД «Моя страна Россия» (5, с. 24, 4, с. 46 </w:t>
            </w:r>
            <w:hyperlink r:id="rId26">
              <w:r>
                <w:rPr>
                  <w:spacing w:val="-2"/>
                  <w:sz w:val="24"/>
                  <w:u w:val="single"/>
                </w:rPr>
                <w:t>http://nsportal.ru/detskiy-</w:t>
              </w:r>
            </w:hyperlink>
            <w:hyperlink r:id="rId27">
              <w:r>
                <w:rPr>
                  <w:spacing w:val="-2"/>
                  <w:sz w:val="24"/>
                  <w:u w:val="single"/>
                </w:rPr>
                <w:t>sad/raznoe/2013/03/27/preze</w:t>
              </w:r>
              <w:r>
                <w:rPr>
                  <w:spacing w:val="-2"/>
                  <w:sz w:val="24"/>
                  <w:u w:val="single"/>
                </w:rPr>
                <w:t>ntatsiya-moya-rodina-</w:t>
              </w:r>
            </w:hyperlink>
            <w:hyperlink r:id="rId28">
              <w:r>
                <w:rPr>
                  <w:sz w:val="24"/>
                  <w:u w:val="single"/>
                </w:rPr>
                <w:t>rossiya</w:t>
              </w:r>
            </w:hyperlink>
            <w:r>
              <w:rPr>
                <w:sz w:val="24"/>
                <w:u w:val="single"/>
              </w:rPr>
              <w:t>;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hyperlink r:id="rId29">
              <w:r>
                <w:rPr>
                  <w:sz w:val="24"/>
                  <w:u w:val="single"/>
                </w:rPr>
                <w:t>http://uslide.ru/detskie-prezentacii/28685-</w:t>
              </w:r>
            </w:hyperlink>
            <w:r>
              <w:rPr>
                <w:spacing w:val="-2"/>
                <w:sz w:val="24"/>
                <w:u w:val="single"/>
              </w:rPr>
              <w:t>moya-strana-ross</w:t>
            </w:r>
            <w:r>
              <w:rPr>
                <w:spacing w:val="-2"/>
                <w:sz w:val="24"/>
                <w:u w:val="single"/>
              </w:rPr>
              <w:t>iya-dlya-detey-let.html);</w:t>
            </w:r>
          </w:p>
          <w:p w14:paraId="36D1CA1F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поговорок;</w:t>
            </w:r>
          </w:p>
          <w:p w14:paraId="2943C527" w14:textId="77777777" w:rsidR="006E3916" w:rsidRDefault="006267E9">
            <w:pPr>
              <w:pStyle w:val="TableParagraph"/>
              <w:ind w:left="110" w:right="1023"/>
              <w:rPr>
                <w:sz w:val="24"/>
              </w:rPr>
            </w:pPr>
            <w:r>
              <w:rPr>
                <w:sz w:val="24"/>
              </w:rPr>
              <w:t>Рассматривание иллюстраций; 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14:paraId="27EF445C" w14:textId="77777777" w:rsidR="006E3916" w:rsidRDefault="006267E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Спортивно-музыкальное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«Горжусь тобой, Россия!» посвященное Дню России.</w:t>
            </w:r>
          </w:p>
        </w:tc>
      </w:tr>
      <w:tr w:rsidR="006E3916" w14:paraId="532CEEC4" w14:textId="77777777">
        <w:trPr>
          <w:trHeight w:val="2208"/>
        </w:trPr>
        <w:tc>
          <w:tcPr>
            <w:tcW w:w="734" w:type="dxa"/>
          </w:tcPr>
          <w:p w14:paraId="1E9A157A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1836BE4B" w14:textId="77777777" w:rsidR="006E3916" w:rsidRDefault="006267E9">
            <w:pPr>
              <w:pStyle w:val="TableParagraph"/>
              <w:ind w:left="29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жили</w:t>
            </w:r>
            <w:r>
              <w:rPr>
                <w:b/>
                <w:spacing w:val="-2"/>
                <w:sz w:val="28"/>
              </w:rPr>
              <w:t xml:space="preserve"> славяне</w:t>
            </w:r>
          </w:p>
        </w:tc>
        <w:tc>
          <w:tcPr>
            <w:tcW w:w="4960" w:type="dxa"/>
          </w:tcPr>
          <w:p w14:paraId="072EF5FA" w14:textId="77777777" w:rsidR="006E3916" w:rsidRDefault="006267E9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Познакомить детей с историей возникновения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  <w:p w14:paraId="2F9F2A2C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культурой.</w:t>
            </w:r>
          </w:p>
        </w:tc>
        <w:tc>
          <w:tcPr>
            <w:tcW w:w="5244" w:type="dxa"/>
          </w:tcPr>
          <w:p w14:paraId="0821B63A" w14:textId="77777777" w:rsidR="006E3916" w:rsidRDefault="006267E9">
            <w:pPr>
              <w:pStyle w:val="TableParagraph"/>
              <w:ind w:left="110" w:right="506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80); Беседы об историческом прошлом России; Чтение русских былин;</w:t>
            </w:r>
          </w:p>
          <w:p w14:paraId="10587330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предметами русского народного быта;</w:t>
            </w:r>
          </w:p>
          <w:p w14:paraId="2C47C10B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наши</w:t>
            </w:r>
          </w:p>
          <w:p w14:paraId="57C59D35" w14:textId="77777777" w:rsidR="006E3916" w:rsidRDefault="006267E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предки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сеяли </w:t>
            </w:r>
            <w:r>
              <w:rPr>
                <w:spacing w:val="-2"/>
                <w:sz w:val="24"/>
              </w:rPr>
              <w:t>хлеб»</w:t>
            </w:r>
          </w:p>
        </w:tc>
      </w:tr>
      <w:tr w:rsidR="006E3916" w14:paraId="7D56B8AA" w14:textId="77777777">
        <w:trPr>
          <w:trHeight w:val="1656"/>
        </w:trPr>
        <w:tc>
          <w:tcPr>
            <w:tcW w:w="734" w:type="dxa"/>
          </w:tcPr>
          <w:p w14:paraId="7DD0C059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4C700CCB" w14:textId="77777777" w:rsidR="006E3916" w:rsidRDefault="006267E9">
            <w:pPr>
              <w:pStyle w:val="TableParagraph"/>
              <w:ind w:left="29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Богатыри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земли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русской</w:t>
            </w:r>
          </w:p>
        </w:tc>
        <w:tc>
          <w:tcPr>
            <w:tcW w:w="4960" w:type="dxa"/>
          </w:tcPr>
          <w:p w14:paraId="01A7A855" w14:textId="77777777" w:rsidR="006E3916" w:rsidRDefault="006267E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14:paraId="17F17D87" w14:textId="77777777" w:rsidR="006E3916" w:rsidRDefault="006267E9">
            <w:pPr>
              <w:pStyle w:val="TableParagraph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русскими былинными богатырями, с тем, как наши</w:t>
            </w:r>
          </w:p>
          <w:p w14:paraId="266963CF" w14:textId="77777777" w:rsidR="006E3916" w:rsidRDefault="006267E9">
            <w:pPr>
              <w:pStyle w:val="TableParagraph"/>
              <w:spacing w:line="270" w:lineRule="atLeast"/>
              <w:ind w:right="698"/>
              <w:jc w:val="both"/>
              <w:rPr>
                <w:sz w:val="24"/>
              </w:rPr>
            </w:pPr>
            <w:r>
              <w:rPr>
                <w:sz w:val="24"/>
              </w:rPr>
              <w:t>предки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защищали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 чувство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подвигами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</w:t>
            </w:r>
            <w:r>
              <w:rPr>
                <w:spacing w:val="-2"/>
                <w:sz w:val="24"/>
              </w:rPr>
              <w:t>богатырей.</w:t>
            </w:r>
          </w:p>
        </w:tc>
        <w:tc>
          <w:tcPr>
            <w:tcW w:w="5244" w:type="dxa"/>
          </w:tcPr>
          <w:p w14:paraId="3426D148" w14:textId="77777777" w:rsidR="006E3916" w:rsidRDefault="006267E9">
            <w:pPr>
              <w:pStyle w:val="TableParagraph"/>
              <w:ind w:left="110" w:right="506"/>
              <w:rPr>
                <w:sz w:val="24"/>
              </w:rPr>
            </w:pPr>
            <w:r>
              <w:rPr>
                <w:sz w:val="24"/>
              </w:rPr>
              <w:t>Беседы о русских богатырях;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репроду</w:t>
            </w:r>
            <w:r>
              <w:rPr>
                <w:sz w:val="24"/>
              </w:rPr>
              <w:t>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известных художников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богатырей; Русские народные подвижные игры;</w:t>
            </w:r>
          </w:p>
          <w:p w14:paraId="50378784" w14:textId="77777777" w:rsidR="006E3916" w:rsidRDefault="006267E9">
            <w:pPr>
              <w:pStyle w:val="TableParagraph"/>
              <w:spacing w:line="270" w:lineRule="atLeast"/>
              <w:ind w:left="110" w:right="506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«Богатырские </w:t>
            </w:r>
            <w:r>
              <w:rPr>
                <w:spacing w:val="-2"/>
                <w:sz w:val="24"/>
              </w:rPr>
              <w:t>состязания»</w:t>
            </w:r>
          </w:p>
        </w:tc>
      </w:tr>
      <w:tr w:rsidR="006E3916" w14:paraId="64841AA1" w14:textId="77777777">
        <w:trPr>
          <w:trHeight w:val="421"/>
        </w:trPr>
        <w:tc>
          <w:tcPr>
            <w:tcW w:w="734" w:type="dxa"/>
          </w:tcPr>
          <w:p w14:paraId="02F754E3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65803725" w14:textId="77777777" w:rsidR="006E3916" w:rsidRDefault="006267E9">
            <w:pPr>
              <w:pStyle w:val="TableParagraph"/>
              <w:ind w:left="2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промыслы</w:t>
            </w:r>
          </w:p>
        </w:tc>
        <w:tc>
          <w:tcPr>
            <w:tcW w:w="4960" w:type="dxa"/>
          </w:tcPr>
          <w:p w14:paraId="02D06682" w14:textId="77777777" w:rsidR="006E3916" w:rsidRDefault="006267E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русских</w:t>
            </w:r>
          </w:p>
        </w:tc>
        <w:tc>
          <w:tcPr>
            <w:tcW w:w="5244" w:type="dxa"/>
          </w:tcPr>
          <w:p w14:paraId="0FF9281A" w14:textId="77777777" w:rsidR="006E3916" w:rsidRDefault="006267E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росписей;</w:t>
            </w:r>
          </w:p>
        </w:tc>
      </w:tr>
    </w:tbl>
    <w:p w14:paraId="3AFE7146" w14:textId="77777777" w:rsidR="006E3916" w:rsidRDefault="006E3916">
      <w:pPr>
        <w:pStyle w:val="TableParagraph"/>
        <w:spacing w:line="275" w:lineRule="exact"/>
        <w:rPr>
          <w:sz w:val="24"/>
        </w:rPr>
        <w:sectPr w:rsidR="006E3916">
          <w:type w:val="continuous"/>
          <w:pgSz w:w="16840" w:h="11910" w:orient="landscape"/>
          <w:pgMar w:top="660" w:right="566" w:bottom="1680" w:left="141" w:header="0" w:footer="146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961"/>
        <w:gridCol w:w="4960"/>
        <w:gridCol w:w="5244"/>
      </w:tblGrid>
      <w:tr w:rsidR="006E3916" w14:paraId="2C47914C" w14:textId="77777777">
        <w:trPr>
          <w:trHeight w:val="1931"/>
        </w:trPr>
        <w:tc>
          <w:tcPr>
            <w:tcW w:w="734" w:type="dxa"/>
          </w:tcPr>
          <w:p w14:paraId="4E4C5BA7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6264EB9C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0" w:type="dxa"/>
          </w:tcPr>
          <w:p w14:paraId="54AFA69F" w14:textId="77777777" w:rsidR="006E3916" w:rsidRDefault="006267E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промыслах,</w:t>
            </w:r>
            <w:r>
              <w:rPr>
                <w:spacing w:val="-2"/>
                <w:sz w:val="24"/>
              </w:rPr>
              <w:t xml:space="preserve"> средствами</w:t>
            </w:r>
          </w:p>
          <w:p w14:paraId="719811A1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эстетического воспитания формировать чувство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</w:t>
            </w:r>
            <w:r>
              <w:rPr>
                <w:spacing w:val="-2"/>
                <w:sz w:val="24"/>
              </w:rPr>
              <w:t>мастеров.</w:t>
            </w:r>
          </w:p>
        </w:tc>
        <w:tc>
          <w:tcPr>
            <w:tcW w:w="5244" w:type="dxa"/>
          </w:tcPr>
          <w:p w14:paraId="71E92E98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Игры с дымковскими, </w:t>
            </w:r>
            <w:proofErr w:type="spellStart"/>
            <w:r>
              <w:rPr>
                <w:sz w:val="24"/>
              </w:rPr>
              <w:t>филимоновскими</w:t>
            </w:r>
            <w:proofErr w:type="spellEnd"/>
            <w:r>
              <w:rPr>
                <w:sz w:val="24"/>
              </w:rPr>
              <w:t>, каргопольскими,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богородскими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игрушками; Декоративное рисование, лепка предметов </w:t>
            </w:r>
            <w:r>
              <w:rPr>
                <w:sz w:val="24"/>
              </w:rPr>
              <w:t>народных промыслов;</w:t>
            </w:r>
          </w:p>
          <w:p w14:paraId="19AD66A5" w14:textId="77777777" w:rsidR="006E3916" w:rsidRDefault="006267E9">
            <w:pPr>
              <w:pStyle w:val="TableParagraph"/>
              <w:ind w:left="110" w:right="50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мастеров»; Музей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2"/>
                <w:sz w:val="24"/>
              </w:rPr>
              <w:t xml:space="preserve"> матрешка»;</w:t>
            </w:r>
          </w:p>
        </w:tc>
      </w:tr>
      <w:tr w:rsidR="006E3916" w14:paraId="23BA4F0B" w14:textId="77777777">
        <w:trPr>
          <w:trHeight w:val="3036"/>
        </w:trPr>
        <w:tc>
          <w:tcPr>
            <w:tcW w:w="734" w:type="dxa"/>
          </w:tcPr>
          <w:p w14:paraId="509DE3C7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54383AF5" w14:textId="77777777" w:rsidR="006E3916" w:rsidRDefault="006267E9">
            <w:pPr>
              <w:pStyle w:val="TableParagraph"/>
              <w:spacing w:before="2"/>
              <w:ind w:left="20" w:righ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народы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живут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  <w:tc>
          <w:tcPr>
            <w:tcW w:w="4960" w:type="dxa"/>
          </w:tcPr>
          <w:p w14:paraId="0C3AB7E7" w14:textId="77777777" w:rsidR="006E3916" w:rsidRDefault="006267E9">
            <w:pPr>
              <w:pStyle w:val="TableParagraph"/>
              <w:spacing w:before="1"/>
              <w:ind w:right="177"/>
              <w:rPr>
                <w:sz w:val="24"/>
              </w:rPr>
            </w:pPr>
            <w:r>
              <w:rPr>
                <w:sz w:val="24"/>
              </w:rPr>
              <w:t>Познакомить детей с разными народами, населяющими РФ. Воспитывать уважительное,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 к многонациональной культуре нашей Родины. Закрепить т обобщить знания детей о народах, населяющих Россию: русских,</w:t>
            </w:r>
          </w:p>
          <w:p w14:paraId="43ADC5CD" w14:textId="77777777" w:rsidR="006E3916" w:rsidRDefault="006267E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татарах,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чувашах,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чукчах,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мордве.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Побуждать детей уважительно относиться к культуре</w:t>
            </w:r>
          </w:p>
          <w:p w14:paraId="7C8A1BBE" w14:textId="77777777" w:rsidR="006E3916" w:rsidRDefault="006267E9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образцами народно-прикладного искусства.</w:t>
            </w:r>
          </w:p>
        </w:tc>
        <w:tc>
          <w:tcPr>
            <w:tcW w:w="5244" w:type="dxa"/>
          </w:tcPr>
          <w:p w14:paraId="595732CC" w14:textId="77777777" w:rsidR="006E3916" w:rsidRDefault="006267E9">
            <w:pPr>
              <w:pStyle w:val="TableParagraph"/>
              <w:spacing w:before="1"/>
              <w:ind w:left="110" w:right="992"/>
              <w:rPr>
                <w:sz w:val="24"/>
              </w:rPr>
            </w:pPr>
            <w:r>
              <w:rPr>
                <w:sz w:val="24"/>
              </w:rPr>
              <w:t>Беседы о многонациональной России; музыкально-литературный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 народного единства»;</w:t>
            </w:r>
          </w:p>
          <w:p w14:paraId="01448FCF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национальных костюмах;</w:t>
            </w:r>
          </w:p>
          <w:p w14:paraId="3E4DA78E" w14:textId="77777777" w:rsidR="006E3916" w:rsidRDefault="006267E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произведений;</w:t>
            </w:r>
          </w:p>
          <w:p w14:paraId="4421C4A2" w14:textId="77777777" w:rsidR="006E3916" w:rsidRDefault="006267E9">
            <w:pPr>
              <w:pStyle w:val="TableParagraph"/>
              <w:ind w:left="110" w:right="506"/>
              <w:rPr>
                <w:sz w:val="24"/>
              </w:rPr>
            </w:pPr>
            <w:r>
              <w:rPr>
                <w:sz w:val="24"/>
              </w:rPr>
              <w:t>подвижные игры народов РФ: «</w:t>
            </w:r>
            <w:proofErr w:type="spellStart"/>
            <w:r>
              <w:rPr>
                <w:sz w:val="24"/>
              </w:rPr>
              <w:t>Малечина-калечина</w:t>
            </w:r>
            <w:proofErr w:type="spellEnd"/>
            <w:r>
              <w:rPr>
                <w:sz w:val="24"/>
              </w:rPr>
              <w:t>» (русская народная), «Соколиный бой»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(якутская),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«Каюр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собаки»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(Сибирь),</w:t>
            </w:r>
          </w:p>
          <w:p w14:paraId="5E815C2F" w14:textId="77777777" w:rsidR="006E3916" w:rsidRDefault="006267E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«Выбей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альчики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круга!»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(Ингушетия)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6E3916" w14:paraId="1BD18765" w14:textId="77777777">
        <w:trPr>
          <w:trHeight w:val="3038"/>
        </w:trPr>
        <w:tc>
          <w:tcPr>
            <w:tcW w:w="734" w:type="dxa"/>
          </w:tcPr>
          <w:p w14:paraId="3D7715EA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1C907F56" w14:textId="77777777" w:rsidR="006E3916" w:rsidRDefault="006267E9">
            <w:pPr>
              <w:pStyle w:val="TableParagraph"/>
              <w:spacing w:before="2"/>
              <w:ind w:left="2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город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нашей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страны</w:t>
            </w:r>
          </w:p>
        </w:tc>
        <w:tc>
          <w:tcPr>
            <w:tcW w:w="4960" w:type="dxa"/>
          </w:tcPr>
          <w:p w14:paraId="6E71CB19" w14:textId="77777777" w:rsidR="006E3916" w:rsidRDefault="006267E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14:paraId="1E897B84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 представление о Москве как о главном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историческими и современными</w:t>
            </w:r>
          </w:p>
          <w:p w14:paraId="1B542D21" w14:textId="77777777" w:rsidR="006E3916" w:rsidRDefault="006267E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достопримечательностями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Москвы.</w:t>
            </w:r>
          </w:p>
          <w:p w14:paraId="07540AFB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восхищаться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красотой. Воспитывать гражданско-патриотические </w:t>
            </w:r>
            <w:r>
              <w:rPr>
                <w:spacing w:val="-2"/>
                <w:sz w:val="24"/>
              </w:rPr>
              <w:t>чувства.</w:t>
            </w:r>
          </w:p>
        </w:tc>
        <w:tc>
          <w:tcPr>
            <w:tcW w:w="5244" w:type="dxa"/>
          </w:tcPr>
          <w:p w14:paraId="3E35F74E" w14:textId="77777777" w:rsidR="006E3916" w:rsidRDefault="006267E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>
              <w:rPr>
                <w:spacing w:val="-4"/>
                <w:sz w:val="24"/>
              </w:rPr>
              <w:t>154);</w:t>
            </w:r>
          </w:p>
          <w:p w14:paraId="375D470D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07B7DCA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достопримечательностями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серии</w:t>
            </w:r>
          </w:p>
          <w:p w14:paraId="6C956D78" w14:textId="77777777" w:rsidR="006E3916" w:rsidRDefault="006267E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…»;</w:t>
            </w:r>
          </w:p>
          <w:p w14:paraId="3B95928C" w14:textId="77777777" w:rsidR="006E3916" w:rsidRDefault="006267E9">
            <w:pPr>
              <w:pStyle w:val="TableParagraph"/>
              <w:ind w:left="110" w:right="50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«Главный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страны»; 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  <w:p w14:paraId="7423EBBC" w14:textId="77777777" w:rsidR="006E3916" w:rsidRDefault="006267E9">
            <w:pPr>
              <w:pStyle w:val="TableParagraph"/>
              <w:ind w:left="110" w:right="490"/>
              <w:rPr>
                <w:sz w:val="24"/>
              </w:rPr>
            </w:pPr>
            <w:hyperlink r:id="rId30">
              <w:r>
                <w:rPr>
                  <w:spacing w:val="-2"/>
                  <w:sz w:val="24"/>
                </w:rPr>
                <w:t>(</w:t>
              </w:r>
              <w:r>
                <w:rPr>
                  <w:spacing w:val="-2"/>
                  <w:sz w:val="24"/>
                  <w:u w:val="single"/>
                </w:rPr>
                <w:t>http://nsportal.ru/detskiy-sad/okruzhayushchiy-</w:t>
              </w:r>
            </w:hyperlink>
            <w:hyperlink r:id="rId31">
              <w:r>
                <w:rPr>
                  <w:spacing w:val="-2"/>
                  <w:sz w:val="24"/>
                  <w:u w:val="single"/>
                </w:rPr>
                <w:t>mir/2014/05/14/prezentatsiya-moskva-stolitsa-</w:t>
              </w:r>
            </w:hyperlink>
            <w:hyperlink r:id="rId32">
              <w:r>
                <w:rPr>
                  <w:spacing w:val="-2"/>
                  <w:sz w:val="24"/>
                  <w:u w:val="single"/>
                </w:rPr>
                <w:t>nashey-rodiny</w:t>
              </w:r>
              <w:r>
                <w:rPr>
                  <w:spacing w:val="-2"/>
                  <w:sz w:val="24"/>
                </w:rPr>
                <w:t>)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21177433" w14:textId="77777777" w:rsidR="006E3916" w:rsidRDefault="006267E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«Москва-столица нашей Родины»</w:t>
            </w:r>
          </w:p>
        </w:tc>
      </w:tr>
      <w:tr w:rsidR="006E3916" w14:paraId="023254E1" w14:textId="77777777">
        <w:trPr>
          <w:trHeight w:val="1380"/>
        </w:trPr>
        <w:tc>
          <w:tcPr>
            <w:tcW w:w="734" w:type="dxa"/>
          </w:tcPr>
          <w:p w14:paraId="5043F060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5969860A" w14:textId="77777777" w:rsidR="006E3916" w:rsidRDefault="006267E9">
            <w:pPr>
              <w:pStyle w:val="TableParagraph"/>
              <w:ind w:left="341" w:right="330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Что значит быть гражданином? Права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обязанности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гражданина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  <w:tc>
          <w:tcPr>
            <w:tcW w:w="4960" w:type="dxa"/>
          </w:tcPr>
          <w:p w14:paraId="40480E71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родной стране. Воспитывать гражданско-патриотические чувства, уважение к</w:t>
            </w:r>
          </w:p>
          <w:p w14:paraId="275ED29A" w14:textId="77777777" w:rsidR="006E3916" w:rsidRDefault="006267E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Объяснить понятия «гражданство»,</w:t>
            </w:r>
          </w:p>
        </w:tc>
        <w:tc>
          <w:tcPr>
            <w:tcW w:w="5244" w:type="dxa"/>
          </w:tcPr>
          <w:p w14:paraId="7BC237B5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РФ, знакомство с Конституцией России</w:t>
            </w:r>
          </w:p>
          <w:p w14:paraId="64E00BD2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герб»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«Узнай наш гимн»</w:t>
            </w:r>
          </w:p>
        </w:tc>
      </w:tr>
    </w:tbl>
    <w:p w14:paraId="5FEEEA31" w14:textId="77777777" w:rsidR="006E3916" w:rsidRDefault="006E3916">
      <w:pPr>
        <w:pStyle w:val="TableParagraph"/>
        <w:rPr>
          <w:sz w:val="24"/>
        </w:rPr>
        <w:sectPr w:rsidR="006E3916">
          <w:type w:val="continuous"/>
          <w:pgSz w:w="16840" w:h="11910" w:orient="landscape"/>
          <w:pgMar w:top="660" w:right="566" w:bottom="1680" w:left="141" w:header="0" w:footer="146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961"/>
        <w:gridCol w:w="4960"/>
        <w:gridCol w:w="5244"/>
      </w:tblGrid>
      <w:tr w:rsidR="006E3916" w14:paraId="23A4E455" w14:textId="77777777">
        <w:trPr>
          <w:trHeight w:val="275"/>
        </w:trPr>
        <w:tc>
          <w:tcPr>
            <w:tcW w:w="734" w:type="dxa"/>
          </w:tcPr>
          <w:p w14:paraId="6B9B4B51" w14:textId="77777777" w:rsidR="006E3916" w:rsidRDefault="006E39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</w:tcPr>
          <w:p w14:paraId="3FA55A63" w14:textId="77777777" w:rsidR="006E3916" w:rsidRDefault="006E39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0" w:type="dxa"/>
          </w:tcPr>
          <w:p w14:paraId="45895A76" w14:textId="77777777" w:rsidR="006E3916" w:rsidRDefault="006267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«гражданин».</w:t>
            </w:r>
          </w:p>
        </w:tc>
        <w:tc>
          <w:tcPr>
            <w:tcW w:w="5244" w:type="dxa"/>
          </w:tcPr>
          <w:p w14:paraId="41603A2F" w14:textId="77777777" w:rsidR="006E3916" w:rsidRDefault="006E3916">
            <w:pPr>
              <w:pStyle w:val="TableParagraph"/>
              <w:ind w:left="0"/>
              <w:rPr>
                <w:sz w:val="20"/>
              </w:rPr>
            </w:pPr>
          </w:p>
        </w:tc>
      </w:tr>
      <w:tr w:rsidR="006E3916" w14:paraId="377E5F70" w14:textId="77777777">
        <w:trPr>
          <w:trHeight w:val="1934"/>
        </w:trPr>
        <w:tc>
          <w:tcPr>
            <w:tcW w:w="734" w:type="dxa"/>
          </w:tcPr>
          <w:p w14:paraId="07D860C2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130497B8" w14:textId="77777777" w:rsidR="006E3916" w:rsidRDefault="006267E9">
            <w:pPr>
              <w:pStyle w:val="TableParagraph"/>
              <w:spacing w:before="2"/>
              <w:ind w:left="20" w:righ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Знаменитые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россияне</w:t>
            </w:r>
          </w:p>
        </w:tc>
        <w:tc>
          <w:tcPr>
            <w:tcW w:w="4960" w:type="dxa"/>
          </w:tcPr>
          <w:p w14:paraId="323D2BE3" w14:textId="77777777" w:rsidR="006E3916" w:rsidRDefault="006267E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знаменитыми</w:t>
            </w:r>
          </w:p>
          <w:p w14:paraId="6FC96639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россиянами, своими делами и подвигами прославившими страну. Формировать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5244" w:type="dxa"/>
          </w:tcPr>
          <w:p w14:paraId="1C6392D8" w14:textId="77777777" w:rsidR="006E3916" w:rsidRDefault="006267E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57,60); рассматривание фотографий знаменитых</w:t>
            </w:r>
          </w:p>
          <w:p w14:paraId="33051EF1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соотечественников;</w:t>
            </w:r>
          </w:p>
          <w:p w14:paraId="6680DF69" w14:textId="77777777" w:rsidR="006E3916" w:rsidRDefault="006267E9">
            <w:pPr>
              <w:pStyle w:val="TableParagraph"/>
              <w:spacing w:before="1"/>
              <w:ind w:left="110" w:right="5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</w:t>
            </w:r>
            <w:r>
              <w:rPr>
                <w:sz w:val="24"/>
              </w:rPr>
              <w:t>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газет;</w:t>
            </w:r>
          </w:p>
          <w:p w14:paraId="7907B381" w14:textId="77777777" w:rsidR="006E3916" w:rsidRDefault="006267E9">
            <w:pPr>
              <w:pStyle w:val="TableParagraph"/>
              <w:spacing w:line="270" w:lineRule="atLeast"/>
              <w:ind w:left="110" w:right="5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фотоальбома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гордится </w:t>
            </w:r>
            <w:r>
              <w:rPr>
                <w:spacing w:val="-2"/>
                <w:sz w:val="24"/>
              </w:rPr>
              <w:t>Россия»</w:t>
            </w:r>
          </w:p>
        </w:tc>
      </w:tr>
      <w:tr w:rsidR="006E3916" w14:paraId="1A13004E" w14:textId="77777777">
        <w:trPr>
          <w:trHeight w:val="321"/>
        </w:trPr>
        <w:tc>
          <w:tcPr>
            <w:tcW w:w="15899" w:type="dxa"/>
            <w:gridSpan w:val="4"/>
          </w:tcPr>
          <w:p w14:paraId="06202408" w14:textId="77777777" w:rsidR="006E3916" w:rsidRDefault="006267E9">
            <w:pPr>
              <w:pStyle w:val="TableParagraph"/>
              <w:spacing w:line="301" w:lineRule="exact"/>
              <w:ind w:left="6022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любимый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город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край</w:t>
            </w:r>
          </w:p>
        </w:tc>
      </w:tr>
      <w:tr w:rsidR="006E3916" w14:paraId="1C96E016" w14:textId="77777777">
        <w:trPr>
          <w:trHeight w:val="3041"/>
        </w:trPr>
        <w:tc>
          <w:tcPr>
            <w:tcW w:w="734" w:type="dxa"/>
          </w:tcPr>
          <w:p w14:paraId="65FF690E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126E2B2F" w14:textId="77777777" w:rsidR="006E3916" w:rsidRDefault="006267E9">
            <w:pPr>
              <w:pStyle w:val="TableParagraph"/>
              <w:ind w:left="29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ХМАО-Югра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карте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  <w:tc>
          <w:tcPr>
            <w:tcW w:w="4960" w:type="dxa"/>
          </w:tcPr>
          <w:p w14:paraId="277B6F89" w14:textId="77777777" w:rsidR="006E3916" w:rsidRDefault="006267E9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ХМАО-Югра, г. Ханты-Мансийске;</w:t>
            </w:r>
          </w:p>
          <w:p w14:paraId="45729CDB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получении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 о развитии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ХМАО-Югра, 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природных богатствах;</w:t>
            </w:r>
          </w:p>
          <w:p w14:paraId="58F85F57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любви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малой родине;</w:t>
            </w:r>
          </w:p>
          <w:p w14:paraId="4B6E6805" w14:textId="77777777" w:rsidR="006E3916" w:rsidRDefault="006267E9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символике </w:t>
            </w:r>
            <w:r>
              <w:rPr>
                <w:spacing w:val="-2"/>
                <w:sz w:val="24"/>
              </w:rPr>
              <w:t>ХМАО-Югра.</w:t>
            </w:r>
          </w:p>
        </w:tc>
        <w:tc>
          <w:tcPr>
            <w:tcW w:w="5244" w:type="dxa"/>
          </w:tcPr>
          <w:p w14:paraId="6599525E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ХМАО-Югра,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 символике, чудесах родного края</w:t>
            </w:r>
          </w:p>
          <w:p w14:paraId="45F9D616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фотоальбома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«ХМАО-Югра»; Фотовыставка «Мой родной край»</w:t>
            </w:r>
          </w:p>
        </w:tc>
      </w:tr>
      <w:tr w:rsidR="006E3916" w14:paraId="0DB0A007" w14:textId="77777777">
        <w:trPr>
          <w:trHeight w:val="3036"/>
        </w:trPr>
        <w:tc>
          <w:tcPr>
            <w:tcW w:w="734" w:type="dxa"/>
          </w:tcPr>
          <w:p w14:paraId="631F7A84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49AC0194" w14:textId="77777777" w:rsidR="006E3916" w:rsidRDefault="006267E9">
            <w:pPr>
              <w:pStyle w:val="TableParagraph"/>
              <w:ind w:left="389" w:right="375" w:firstLine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Многонациональный Ханты-Мансийский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автономный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округ-</w:t>
            </w:r>
            <w:r>
              <w:rPr>
                <w:b/>
                <w:spacing w:val="-2"/>
                <w:sz w:val="28"/>
              </w:rPr>
              <w:t>Югра.</w:t>
            </w:r>
          </w:p>
        </w:tc>
        <w:tc>
          <w:tcPr>
            <w:tcW w:w="4960" w:type="dxa"/>
          </w:tcPr>
          <w:p w14:paraId="66C56C9F" w14:textId="77777777" w:rsidR="006E3916" w:rsidRDefault="006267E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первоначальное представление о национальных,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этнических и расовых различиях между людьми;</w:t>
            </w:r>
          </w:p>
          <w:p w14:paraId="3EE4F225" w14:textId="77777777" w:rsidR="006E3916" w:rsidRDefault="006267E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отдельными культурами народов ХМАО-Югра;</w:t>
            </w:r>
          </w:p>
          <w:p w14:paraId="702A3BDF" w14:textId="77777777" w:rsidR="006E3916" w:rsidRDefault="006267E9">
            <w:pPr>
              <w:pStyle w:val="TableParagraph"/>
              <w:ind w:right="67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толерантное отношение к людям 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  <w:tc>
          <w:tcPr>
            <w:tcW w:w="5244" w:type="dxa"/>
          </w:tcPr>
          <w:p w14:paraId="1F47D053" w14:textId="77777777" w:rsidR="006E3916" w:rsidRDefault="006267E9">
            <w:pPr>
              <w:pStyle w:val="TableParagraph"/>
              <w:ind w:left="110" w:right="61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народностях ХМАО-Югра, их жизни и быте;</w:t>
            </w:r>
          </w:p>
          <w:p w14:paraId="210FD2CD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хантый</w:t>
            </w:r>
            <w:r>
              <w:rPr>
                <w:sz w:val="24"/>
              </w:rPr>
              <w:t>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мансийских </w:t>
            </w:r>
            <w:r>
              <w:rPr>
                <w:spacing w:val="-2"/>
                <w:sz w:val="24"/>
              </w:rPr>
              <w:t>сказок.</w:t>
            </w:r>
          </w:p>
          <w:p w14:paraId="7716C35C" w14:textId="77777777" w:rsidR="006E3916" w:rsidRDefault="006267E9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фотоальбома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«Декоративно-прикладное творчество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ханты и </w:t>
            </w:r>
            <w:r>
              <w:rPr>
                <w:spacing w:val="-2"/>
                <w:sz w:val="24"/>
              </w:rPr>
              <w:t>манси»;</w:t>
            </w:r>
          </w:p>
          <w:p w14:paraId="3F5185CD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оберегов.</w:t>
            </w:r>
          </w:p>
          <w:p w14:paraId="3586DA2C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«Дружат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Земли»;</w:t>
            </w:r>
          </w:p>
          <w:p w14:paraId="116C9584" w14:textId="77777777" w:rsidR="006E3916" w:rsidRDefault="006267E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живёт»; Подвижные 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народностей.</w:t>
            </w:r>
          </w:p>
        </w:tc>
      </w:tr>
      <w:tr w:rsidR="006E3916" w14:paraId="20145D2D" w14:textId="77777777">
        <w:trPr>
          <w:trHeight w:val="551"/>
        </w:trPr>
        <w:tc>
          <w:tcPr>
            <w:tcW w:w="734" w:type="dxa"/>
          </w:tcPr>
          <w:p w14:paraId="4BF7F36D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02426FFF" w14:textId="77777777" w:rsidR="006E3916" w:rsidRDefault="006267E9">
            <w:pPr>
              <w:pStyle w:val="TableParagraph"/>
              <w:ind w:left="28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Родной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город</w:t>
            </w:r>
          </w:p>
        </w:tc>
        <w:tc>
          <w:tcPr>
            <w:tcW w:w="4960" w:type="dxa"/>
          </w:tcPr>
          <w:p w14:paraId="49CF437B" w14:textId="77777777" w:rsidR="006E3916" w:rsidRDefault="006267E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2F5CA838" w14:textId="77777777" w:rsidR="006E3916" w:rsidRDefault="006267E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5244" w:type="dxa"/>
          </w:tcPr>
          <w:p w14:paraId="10AE315B" w14:textId="77777777" w:rsidR="006E3916" w:rsidRDefault="006267E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назвали наш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город»,</w:t>
            </w:r>
          </w:p>
          <w:p w14:paraId="05A82EB4" w14:textId="77777777" w:rsidR="006E3916" w:rsidRDefault="006267E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Нижневартовск»;</w:t>
            </w:r>
          </w:p>
        </w:tc>
      </w:tr>
    </w:tbl>
    <w:p w14:paraId="48473A26" w14:textId="77777777" w:rsidR="006E3916" w:rsidRDefault="006E3916">
      <w:pPr>
        <w:pStyle w:val="TableParagraph"/>
        <w:spacing w:line="257" w:lineRule="exact"/>
        <w:rPr>
          <w:sz w:val="24"/>
        </w:rPr>
        <w:sectPr w:rsidR="006E3916">
          <w:type w:val="continuous"/>
          <w:pgSz w:w="16840" w:h="11910" w:orient="landscape"/>
          <w:pgMar w:top="660" w:right="566" w:bottom="1680" w:left="141" w:header="0" w:footer="146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961"/>
        <w:gridCol w:w="4960"/>
        <w:gridCol w:w="5244"/>
      </w:tblGrid>
      <w:tr w:rsidR="006E3916" w14:paraId="216D054C" w14:textId="77777777">
        <w:trPr>
          <w:trHeight w:val="2760"/>
        </w:trPr>
        <w:tc>
          <w:tcPr>
            <w:tcW w:w="734" w:type="dxa"/>
          </w:tcPr>
          <w:p w14:paraId="6F8EA37C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4E22CA86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0" w:type="dxa"/>
          </w:tcPr>
          <w:p w14:paraId="27C067E6" w14:textId="77777777" w:rsidR="006E3916" w:rsidRDefault="006267E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Нижневартовска;</w:t>
            </w:r>
          </w:p>
          <w:p w14:paraId="1B5EA7A4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родному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городу.</w:t>
            </w:r>
          </w:p>
        </w:tc>
        <w:tc>
          <w:tcPr>
            <w:tcW w:w="5244" w:type="dxa"/>
          </w:tcPr>
          <w:p w14:paraId="19520430" w14:textId="77777777" w:rsidR="006E3916" w:rsidRDefault="006267E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</w:t>
            </w:r>
          </w:p>
          <w:p w14:paraId="7A777575" w14:textId="77777777" w:rsidR="006E3916" w:rsidRDefault="006267E9">
            <w:pPr>
              <w:pStyle w:val="TableParagraph"/>
              <w:ind w:left="110" w:right="506"/>
              <w:rPr>
                <w:sz w:val="24"/>
              </w:rPr>
            </w:pPr>
            <w:r>
              <w:rPr>
                <w:sz w:val="24"/>
              </w:rPr>
              <w:t>«Достопримечательности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города»; Рисование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«Любимый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сердцу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уголок»; 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«Кто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городом»; Заучивание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Нижневартовске. слушание песен о Нижневартовске;</w:t>
            </w:r>
          </w:p>
          <w:p w14:paraId="53E20968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ороду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</w:t>
            </w:r>
            <w:r>
              <w:rPr>
                <w:spacing w:val="-2"/>
                <w:sz w:val="24"/>
              </w:rPr>
              <w:t>вящается»;</w:t>
            </w:r>
          </w:p>
          <w:p w14:paraId="218FB705" w14:textId="77777777" w:rsidR="006E3916" w:rsidRDefault="006267E9">
            <w:pPr>
              <w:pStyle w:val="TableParagraph"/>
              <w:spacing w:line="270" w:lineRule="atLeast"/>
              <w:ind w:left="110" w:right="506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городу».</w:t>
            </w:r>
          </w:p>
        </w:tc>
      </w:tr>
      <w:tr w:rsidR="006E3916" w14:paraId="7FAF0131" w14:textId="77777777">
        <w:trPr>
          <w:trHeight w:val="324"/>
        </w:trPr>
        <w:tc>
          <w:tcPr>
            <w:tcW w:w="15899" w:type="dxa"/>
            <w:gridSpan w:val="4"/>
          </w:tcPr>
          <w:p w14:paraId="6E70FD36" w14:textId="77777777" w:rsidR="006E3916" w:rsidRDefault="006267E9">
            <w:pPr>
              <w:pStyle w:val="TableParagraph"/>
              <w:spacing w:before="3" w:line="301" w:lineRule="exact"/>
              <w:ind w:left="5496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Есть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Родину</w:t>
            </w:r>
            <w:r>
              <w:rPr>
                <w:b/>
                <w:spacing w:val="-2"/>
                <w:sz w:val="28"/>
              </w:rPr>
              <w:t xml:space="preserve"> защищать</w:t>
            </w:r>
          </w:p>
        </w:tc>
      </w:tr>
      <w:tr w:rsidR="006E3916" w14:paraId="25E18786" w14:textId="77777777">
        <w:trPr>
          <w:trHeight w:val="1379"/>
        </w:trPr>
        <w:tc>
          <w:tcPr>
            <w:tcW w:w="734" w:type="dxa"/>
          </w:tcPr>
          <w:p w14:paraId="77CDA950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27E54D49" w14:textId="77777777" w:rsidR="006E3916" w:rsidRDefault="006267E9">
            <w:pPr>
              <w:pStyle w:val="TableParagraph"/>
              <w:ind w:left="24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Военный-это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звучит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гордо!</w:t>
            </w:r>
          </w:p>
        </w:tc>
        <w:tc>
          <w:tcPr>
            <w:tcW w:w="4960" w:type="dxa"/>
          </w:tcPr>
          <w:p w14:paraId="22D2C0AA" w14:textId="77777777" w:rsidR="006E3916" w:rsidRDefault="006267E9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Вооруженным силам России.</w:t>
            </w:r>
          </w:p>
        </w:tc>
        <w:tc>
          <w:tcPr>
            <w:tcW w:w="5244" w:type="dxa"/>
          </w:tcPr>
          <w:p w14:paraId="0A35F6C1" w14:textId="77777777" w:rsidR="006E3916" w:rsidRDefault="006267E9">
            <w:pPr>
              <w:pStyle w:val="TableParagraph"/>
              <w:ind w:left="110" w:firstLine="7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военных профессий; военно-патриотическая игра</w:t>
            </w:r>
          </w:p>
          <w:p w14:paraId="5347F80B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«Зарница»;</w:t>
            </w:r>
          </w:p>
          <w:p w14:paraId="0B03A51A" w14:textId="77777777" w:rsidR="006E3916" w:rsidRDefault="006267E9">
            <w:pPr>
              <w:pStyle w:val="TableParagraph"/>
              <w:spacing w:line="270" w:lineRule="atLeast"/>
              <w:ind w:left="110" w:right="28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«Военные»,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«Солдаты на ученьях»</w:t>
            </w:r>
          </w:p>
        </w:tc>
      </w:tr>
      <w:tr w:rsidR="006E3916" w14:paraId="4E8961A7" w14:textId="77777777">
        <w:trPr>
          <w:trHeight w:val="3662"/>
        </w:trPr>
        <w:tc>
          <w:tcPr>
            <w:tcW w:w="734" w:type="dxa"/>
          </w:tcPr>
          <w:p w14:paraId="5818F88B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5103D6AB" w14:textId="77777777" w:rsidR="006E3916" w:rsidRDefault="006267E9">
            <w:pPr>
              <w:pStyle w:val="TableParagraph"/>
              <w:spacing w:line="322" w:lineRule="exact"/>
              <w:ind w:left="20" w:right="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Военные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профессии,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рода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войск</w:t>
            </w:r>
          </w:p>
        </w:tc>
        <w:tc>
          <w:tcPr>
            <w:tcW w:w="4960" w:type="dxa"/>
          </w:tcPr>
          <w:p w14:paraId="1B4F46B9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Расширять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представления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российской </w:t>
            </w:r>
            <w:r>
              <w:rPr>
                <w:color w:val="333333"/>
                <w:spacing w:val="-2"/>
                <w:sz w:val="24"/>
              </w:rPr>
              <w:t>армии.</w:t>
            </w:r>
          </w:p>
          <w:p w14:paraId="4B58F090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Знакомить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профессиями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военнослужащих, родами войск российской армии</w:t>
            </w:r>
          </w:p>
          <w:p w14:paraId="2E11977C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(сухопутными,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морскими,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воздушными)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. Воспитывать дошкольников в духе патриотизма, любви к Родине.</w:t>
            </w:r>
          </w:p>
          <w:p w14:paraId="73ED3B59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Формировать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стремление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быть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сильными, смелыми - защитниками Родины.</w:t>
            </w:r>
          </w:p>
        </w:tc>
        <w:tc>
          <w:tcPr>
            <w:tcW w:w="5244" w:type="dxa"/>
          </w:tcPr>
          <w:p w14:paraId="6F0AB439" w14:textId="77777777" w:rsidR="006E3916" w:rsidRDefault="006267E9">
            <w:pPr>
              <w:pStyle w:val="TableParagraph"/>
              <w:ind w:left="110" w:right="280" w:firstLine="708"/>
              <w:rPr>
                <w:sz w:val="24"/>
              </w:rPr>
            </w:pPr>
            <w:r>
              <w:rPr>
                <w:sz w:val="24"/>
              </w:rPr>
              <w:t xml:space="preserve">НОД «Есть такая профессия-Родину </w:t>
            </w:r>
            <w:r>
              <w:rPr>
                <w:spacing w:val="-2"/>
                <w:sz w:val="24"/>
              </w:rPr>
              <w:t xml:space="preserve">защищать» </w:t>
            </w:r>
            <w:hyperlink r:id="rId33">
              <w:r>
                <w:rPr>
                  <w:spacing w:val="-2"/>
                  <w:sz w:val="24"/>
                </w:rPr>
                <w:t>(</w:t>
              </w:r>
              <w:r>
                <w:rPr>
                  <w:spacing w:val="-2"/>
                  <w:sz w:val="24"/>
                  <w:u w:val="single"/>
                </w:rPr>
                <w:t>http://festival.1september.ru/articles/604661/</w:t>
              </w:r>
              <w:r>
                <w:rPr>
                  <w:spacing w:val="-2"/>
                  <w:sz w:val="24"/>
                </w:rPr>
                <w:t>)</w:t>
              </w:r>
            </w:hyperlink>
            <w:r>
              <w:rPr>
                <w:spacing w:val="-2"/>
                <w:sz w:val="24"/>
              </w:rPr>
              <w:t xml:space="preserve">; </w:t>
            </w: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изображением людей разных военных профессий </w:t>
            </w:r>
            <w:hyperlink r:id="rId34">
              <w:r>
                <w:rPr>
                  <w:spacing w:val="-2"/>
                  <w:sz w:val="24"/>
                </w:rPr>
                <w:t>(</w:t>
              </w:r>
              <w:r>
                <w:rPr>
                  <w:spacing w:val="-2"/>
                  <w:sz w:val="24"/>
                  <w:u w:val="single"/>
                </w:rPr>
                <w:t>http://nsportal.ru/detskiy-sad/okruzhayushchiy-</w:t>
              </w:r>
            </w:hyperlink>
            <w:hyperlink r:id="rId35">
              <w:r>
                <w:rPr>
                  <w:spacing w:val="-2"/>
                  <w:sz w:val="24"/>
                  <w:u w:val="single"/>
                </w:rPr>
                <w:t>mir/2012/08/23/prezentatsiya-voennye-professii</w:t>
              </w:r>
              <w:r>
                <w:rPr>
                  <w:spacing w:val="-2"/>
                  <w:sz w:val="24"/>
                </w:rPr>
                <w:t>)</w:t>
              </w:r>
            </w:hyperlink>
            <w:r>
              <w:rPr>
                <w:spacing w:val="-2"/>
                <w:sz w:val="24"/>
              </w:rPr>
              <w:t xml:space="preserve">; </w:t>
            </w:r>
            <w:r>
              <w:rPr>
                <w:sz w:val="24"/>
              </w:rPr>
              <w:t xml:space="preserve">Загадывание загадок о военных профессиях; Чтение </w:t>
            </w:r>
            <w:proofErr w:type="spellStart"/>
            <w:r>
              <w:rPr>
                <w:sz w:val="24"/>
              </w:rPr>
              <w:t>стихотоворений</w:t>
            </w:r>
            <w:proofErr w:type="spellEnd"/>
            <w:r>
              <w:rPr>
                <w:sz w:val="24"/>
              </w:rPr>
              <w:t>: «</w:t>
            </w:r>
            <w:hyperlink r:id="rId36">
              <w:r>
                <w:rPr>
                  <w:sz w:val="24"/>
                </w:rPr>
                <w:t>Зенитчики</w:t>
              </w:r>
            </w:hyperlink>
            <w:r>
              <w:rPr>
                <w:sz w:val="24"/>
              </w:rPr>
              <w:t>»</w:t>
            </w:r>
          </w:p>
          <w:p w14:paraId="08B0E852" w14:textId="77777777" w:rsidR="006E3916" w:rsidRDefault="006267E9">
            <w:pPr>
              <w:pStyle w:val="TableParagraph"/>
              <w:spacing w:after="67"/>
              <w:ind w:left="110"/>
              <w:rPr>
                <w:sz w:val="24"/>
              </w:rPr>
            </w:pPr>
            <w:hyperlink r:id="rId37">
              <w:r>
                <w:rPr>
                  <w:sz w:val="24"/>
                </w:rPr>
                <w:t>С.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Михалков</w:t>
              </w:r>
            </w:hyperlink>
            <w:r>
              <w:rPr>
                <w:sz w:val="24"/>
              </w:rPr>
              <w:t>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hyperlink r:id="rId38">
              <w:r>
                <w:rPr>
                  <w:sz w:val="24"/>
                </w:rPr>
                <w:t>Танкист</w:t>
              </w:r>
            </w:hyperlink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Ивановой;</w:t>
            </w:r>
          </w:p>
          <w:p w14:paraId="05CD3DC7" w14:textId="77777777" w:rsidR="006E3916" w:rsidRDefault="006267E9">
            <w:pPr>
              <w:pStyle w:val="TableParagraph"/>
              <w:spacing w:line="20" w:lineRule="exact"/>
              <w:ind w:left="8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8F36E6" wp14:editId="7A3A100F">
                      <wp:extent cx="3230245" cy="9525"/>
                      <wp:effectExtent l="9525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0245" cy="9525"/>
                                <a:chOff x="0" y="0"/>
                                <a:chExt cx="3230245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572"/>
                                  <a:ext cx="32302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0245">
                                      <a:moveTo>
                                        <a:pt x="0" y="0"/>
                                      </a:moveTo>
                                      <a:lnTo>
                                        <a:pt x="3229991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CCCCCC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9D240E" id="Group 3" o:spid="_x0000_s1026" style="width:254.35pt;height:.75pt;mso-position-horizontal-relative:char;mso-position-vertical-relative:line" coordsize="323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">
                      <v:shape id="Graphic 4" o:spid="_x0000_s1027" style="position:absolute;top:45;width:32302;height:13;visibility:visible;mso-wrap-style:square;v-text-anchor:top" coordsize="3230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" path="m,l3229991,e" filled="f" strokecolor="#ccc" strokeweight=".72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DC7A04F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границы»</w:t>
            </w:r>
          </w:p>
          <w:p w14:paraId="5E5DC632" w14:textId="77777777" w:rsidR="006E3916" w:rsidRDefault="006267E9">
            <w:pPr>
              <w:pStyle w:val="TableParagraph"/>
              <w:spacing w:line="276" w:lineRule="exact"/>
              <w:ind w:left="110" w:right="10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Исаковского,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«Матрос»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Ваншенкина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др.; игра-лото «Российская армия»</w:t>
            </w:r>
          </w:p>
        </w:tc>
      </w:tr>
      <w:tr w:rsidR="006E3916" w14:paraId="02E57B1E" w14:textId="77777777">
        <w:trPr>
          <w:trHeight w:val="1091"/>
        </w:trPr>
        <w:tc>
          <w:tcPr>
            <w:tcW w:w="734" w:type="dxa"/>
          </w:tcPr>
          <w:p w14:paraId="07741651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0B88E251" w14:textId="77777777" w:rsidR="006E3916" w:rsidRDefault="006267E9">
            <w:pPr>
              <w:pStyle w:val="TableParagraph"/>
              <w:spacing w:line="310" w:lineRule="exact"/>
              <w:ind w:left="27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Военная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техника</w:t>
            </w:r>
          </w:p>
        </w:tc>
        <w:tc>
          <w:tcPr>
            <w:tcW w:w="4960" w:type="dxa"/>
          </w:tcPr>
          <w:p w14:paraId="1D5EFC71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Расширять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представление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военной техники Российской армии.</w:t>
            </w:r>
          </w:p>
          <w:p w14:paraId="60074BAC" w14:textId="77777777" w:rsidR="006E3916" w:rsidRDefault="006267E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color w:val="333333"/>
                <w:sz w:val="24"/>
              </w:rPr>
              <w:t>Знакомить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разными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видами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военной </w:t>
            </w:r>
            <w:r>
              <w:rPr>
                <w:color w:val="333333"/>
                <w:spacing w:val="-2"/>
                <w:sz w:val="24"/>
              </w:rPr>
              <w:t>техники.</w:t>
            </w:r>
          </w:p>
        </w:tc>
        <w:tc>
          <w:tcPr>
            <w:tcW w:w="5244" w:type="dxa"/>
          </w:tcPr>
          <w:p w14:paraId="12EEF069" w14:textId="77777777" w:rsidR="006E3916" w:rsidRDefault="006267E9">
            <w:pPr>
              <w:pStyle w:val="TableParagraph"/>
              <w:ind w:left="110" w:firstLine="708"/>
              <w:rPr>
                <w:sz w:val="24"/>
              </w:rPr>
            </w:pPr>
            <w:r>
              <w:rPr>
                <w:sz w:val="24"/>
              </w:rPr>
              <w:t>Рассматривание иллюстраций разных видов военной техники</w:t>
            </w:r>
          </w:p>
          <w:p w14:paraId="7389A756" w14:textId="77777777" w:rsidR="006E3916" w:rsidRDefault="006267E9">
            <w:pPr>
              <w:pStyle w:val="TableParagraph"/>
              <w:spacing w:line="270" w:lineRule="atLeast"/>
              <w:ind w:left="110" w:right="274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39">
              <w:r>
                <w:rPr>
                  <w:spacing w:val="-2"/>
                  <w:sz w:val="24"/>
                </w:rPr>
                <w:t>http://umnyirebenok.ru/videos/voennaya-texnika-dlya-detej/</w:t>
              </w:r>
            </w:hyperlink>
            <w:r>
              <w:rPr>
                <w:spacing w:val="-2"/>
                <w:sz w:val="24"/>
              </w:rPr>
              <w:t>);</w:t>
            </w:r>
          </w:p>
        </w:tc>
      </w:tr>
    </w:tbl>
    <w:p w14:paraId="38B0DE87" w14:textId="77777777" w:rsidR="006E3916" w:rsidRDefault="006E3916">
      <w:pPr>
        <w:pStyle w:val="TableParagraph"/>
        <w:spacing w:line="270" w:lineRule="atLeast"/>
        <w:rPr>
          <w:sz w:val="24"/>
        </w:rPr>
        <w:sectPr w:rsidR="006E3916">
          <w:type w:val="continuous"/>
          <w:pgSz w:w="16840" w:h="11910" w:orient="landscape"/>
          <w:pgMar w:top="660" w:right="566" w:bottom="1680" w:left="141" w:header="0" w:footer="146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961"/>
        <w:gridCol w:w="4960"/>
        <w:gridCol w:w="5244"/>
      </w:tblGrid>
      <w:tr w:rsidR="006E3916" w14:paraId="377D6B70" w14:textId="77777777">
        <w:trPr>
          <w:trHeight w:val="1103"/>
        </w:trPr>
        <w:tc>
          <w:tcPr>
            <w:tcW w:w="734" w:type="dxa"/>
          </w:tcPr>
          <w:p w14:paraId="7455B676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1745C069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0" w:type="dxa"/>
          </w:tcPr>
          <w:p w14:paraId="69F33337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14:paraId="3200B23A" w14:textId="77777777" w:rsidR="006E3916" w:rsidRDefault="006267E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техника»;</w:t>
            </w:r>
          </w:p>
          <w:p w14:paraId="5FC22E77" w14:textId="77777777" w:rsidR="006E3916" w:rsidRDefault="006267E9">
            <w:pPr>
              <w:pStyle w:val="TableParagraph"/>
              <w:spacing w:line="270" w:lineRule="atLeast"/>
              <w:ind w:left="110" w:right="506"/>
              <w:rPr>
                <w:sz w:val="24"/>
              </w:rPr>
            </w:pPr>
            <w:r>
              <w:rPr>
                <w:sz w:val="24"/>
              </w:rPr>
              <w:t>Загадывание загадок о военной технике; 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Хабаровский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военной </w:t>
            </w:r>
            <w:r>
              <w:rPr>
                <w:spacing w:val="-2"/>
                <w:sz w:val="24"/>
              </w:rPr>
              <w:t>техники.</w:t>
            </w:r>
          </w:p>
        </w:tc>
      </w:tr>
      <w:tr w:rsidR="006E3916" w14:paraId="5AB65AB6" w14:textId="77777777">
        <w:trPr>
          <w:trHeight w:val="323"/>
        </w:trPr>
        <w:tc>
          <w:tcPr>
            <w:tcW w:w="15899" w:type="dxa"/>
            <w:gridSpan w:val="4"/>
          </w:tcPr>
          <w:p w14:paraId="618F8A37" w14:textId="77777777" w:rsidR="006E3916" w:rsidRDefault="006267E9">
            <w:pPr>
              <w:pStyle w:val="TableParagraph"/>
              <w:spacing w:before="2" w:line="301" w:lineRule="exact"/>
              <w:ind w:left="5995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символика</w:t>
            </w:r>
          </w:p>
        </w:tc>
      </w:tr>
      <w:tr w:rsidR="006E3916" w14:paraId="22A873EA" w14:textId="77777777">
        <w:trPr>
          <w:trHeight w:val="1932"/>
        </w:trPr>
        <w:tc>
          <w:tcPr>
            <w:tcW w:w="734" w:type="dxa"/>
          </w:tcPr>
          <w:p w14:paraId="20C2E630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700592C1" w14:textId="77777777" w:rsidR="006E3916" w:rsidRDefault="006267E9">
            <w:pPr>
              <w:pStyle w:val="TableParagraph"/>
              <w:spacing w:line="322" w:lineRule="exact"/>
              <w:ind w:left="20" w:righ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Государственные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символы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России.</w:t>
            </w:r>
          </w:p>
          <w:p w14:paraId="20DBF5B8" w14:textId="77777777" w:rsidR="006E3916" w:rsidRDefault="006267E9">
            <w:pPr>
              <w:pStyle w:val="TableParagraph"/>
              <w:ind w:left="20" w:righ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Флаг,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гимн</w:t>
            </w:r>
          </w:p>
        </w:tc>
        <w:tc>
          <w:tcPr>
            <w:tcW w:w="4960" w:type="dxa"/>
          </w:tcPr>
          <w:p w14:paraId="316E5435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 детей о государственных символах РФ: гимне, флаге. Формировать уважительное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государственным символам, понимание того, что</w:t>
            </w:r>
          </w:p>
          <w:p w14:paraId="70A15037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государственные символы призваны объединять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  <w:tc>
          <w:tcPr>
            <w:tcW w:w="5244" w:type="dxa"/>
          </w:tcPr>
          <w:p w14:paraId="778F3B73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Беседы о государственных символах России;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государственных </w:t>
            </w:r>
            <w:r>
              <w:rPr>
                <w:spacing w:val="-2"/>
                <w:sz w:val="24"/>
              </w:rPr>
              <w:t>символов;</w:t>
            </w:r>
          </w:p>
          <w:p w14:paraId="4CE89327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гимна;</w:t>
            </w:r>
          </w:p>
          <w:p w14:paraId="11621A0F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B8E7196" w14:textId="77777777" w:rsidR="006E3916" w:rsidRDefault="006267E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каких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государственные </w:t>
            </w:r>
            <w:r>
              <w:rPr>
                <w:spacing w:val="-2"/>
                <w:sz w:val="24"/>
              </w:rPr>
              <w:t>символы</w:t>
            </w:r>
          </w:p>
        </w:tc>
      </w:tr>
      <w:tr w:rsidR="006E3916" w14:paraId="2D762A09" w14:textId="77777777">
        <w:trPr>
          <w:trHeight w:val="1379"/>
        </w:trPr>
        <w:tc>
          <w:tcPr>
            <w:tcW w:w="734" w:type="dxa"/>
          </w:tcPr>
          <w:p w14:paraId="3373AB8E" w14:textId="77777777" w:rsidR="006E3916" w:rsidRDefault="006E39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14:paraId="77892E5D" w14:textId="77777777" w:rsidR="006E3916" w:rsidRDefault="006267E9">
            <w:pPr>
              <w:pStyle w:val="TableParagraph"/>
              <w:spacing w:line="322" w:lineRule="exact"/>
              <w:ind w:left="20" w:righ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Государственные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символы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России.</w:t>
            </w:r>
          </w:p>
          <w:p w14:paraId="64C4A66F" w14:textId="77777777" w:rsidR="006E3916" w:rsidRDefault="006267E9">
            <w:pPr>
              <w:pStyle w:val="TableParagraph"/>
              <w:ind w:left="21" w:right="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Герб</w:t>
            </w:r>
          </w:p>
        </w:tc>
        <w:tc>
          <w:tcPr>
            <w:tcW w:w="4960" w:type="dxa"/>
          </w:tcPr>
          <w:p w14:paraId="6731EBE1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Закрепить и обобщить знания детей о символическом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герба.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</w:p>
          <w:p w14:paraId="013304BD" w14:textId="77777777" w:rsidR="006E3916" w:rsidRDefault="00626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государственной символики с фольклором и народным</w:t>
            </w:r>
          </w:p>
          <w:p w14:paraId="1D496CA7" w14:textId="77777777" w:rsidR="006E3916" w:rsidRDefault="006267E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декоративно-прикладным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искусством.</w:t>
            </w:r>
          </w:p>
        </w:tc>
        <w:tc>
          <w:tcPr>
            <w:tcW w:w="5244" w:type="dxa"/>
          </w:tcPr>
          <w:p w14:paraId="24D9F9AB" w14:textId="77777777" w:rsidR="006E3916" w:rsidRDefault="006267E9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(1, с. 133);</w:t>
            </w:r>
          </w:p>
          <w:p w14:paraId="594BE089" w14:textId="77777777" w:rsidR="006E3916" w:rsidRDefault="006267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герба России и гербов других стран;</w:t>
            </w:r>
          </w:p>
          <w:p w14:paraId="4EF1CDEF" w14:textId="77777777" w:rsidR="006E3916" w:rsidRDefault="006267E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герб»</w:t>
            </w:r>
          </w:p>
        </w:tc>
      </w:tr>
    </w:tbl>
    <w:p w14:paraId="29375770" w14:textId="77777777" w:rsidR="006E3916" w:rsidRDefault="006E3916">
      <w:pPr>
        <w:pStyle w:val="TableParagraph"/>
        <w:spacing w:line="257" w:lineRule="exact"/>
        <w:rPr>
          <w:sz w:val="24"/>
        </w:rPr>
        <w:sectPr w:rsidR="006E3916">
          <w:type w:val="continuous"/>
          <w:pgSz w:w="16840" w:h="11910" w:orient="landscape"/>
          <w:pgMar w:top="660" w:right="566" w:bottom="1680" w:left="141" w:header="0" w:footer="1465" w:gutter="0"/>
          <w:cols w:space="720"/>
        </w:sectPr>
      </w:pPr>
    </w:p>
    <w:p w14:paraId="4B22380E" w14:textId="77777777" w:rsidR="006E3916" w:rsidRDefault="006267E9">
      <w:pPr>
        <w:pStyle w:val="2"/>
        <w:spacing w:before="68"/>
        <w:ind w:left="8"/>
      </w:pPr>
      <w:r>
        <w:rPr>
          <w:spacing w:val="-2"/>
        </w:rPr>
        <w:lastRenderedPageBreak/>
        <w:t>ЗАКЛЮЧЕНИЕ</w:t>
      </w:r>
    </w:p>
    <w:p w14:paraId="7ACD5F27" w14:textId="77777777" w:rsidR="006E3916" w:rsidRDefault="006E3916">
      <w:pPr>
        <w:pStyle w:val="a3"/>
        <w:spacing w:before="1"/>
        <w:rPr>
          <w:b/>
        </w:rPr>
      </w:pPr>
    </w:p>
    <w:p w14:paraId="33C854DA" w14:textId="18576A67" w:rsidR="006E3916" w:rsidRDefault="006267E9">
      <w:pPr>
        <w:pStyle w:val="a3"/>
        <w:spacing w:before="1"/>
        <w:ind w:left="113" w:right="116" w:firstLine="708"/>
        <w:jc w:val="both"/>
      </w:pPr>
      <w:r>
        <w:t>Программа «Мы</w:t>
      </w:r>
      <w:r w:rsidR="00645071">
        <w:t xml:space="preserve"> юные </w:t>
      </w:r>
      <w:r>
        <w:t>кадеты» предназначена</w:t>
      </w:r>
      <w:r>
        <w:rPr>
          <w:spacing w:val="40"/>
        </w:rPr>
        <w:t xml:space="preserve"> </w:t>
      </w:r>
      <w:r>
        <w:t>для формирования у детей знаний патриотических чувств и любви к Родине.</w:t>
      </w:r>
    </w:p>
    <w:p w14:paraId="276C0870" w14:textId="77777777" w:rsidR="006E3916" w:rsidRDefault="006267E9">
      <w:pPr>
        <w:pStyle w:val="a3"/>
        <w:ind w:left="113" w:right="113" w:firstLine="708"/>
        <w:jc w:val="both"/>
      </w:pPr>
      <w:r>
        <w:t>Программа не только позволяет повысить интерес</w:t>
      </w:r>
      <w:r>
        <w:rPr>
          <w:spacing w:val="-1"/>
        </w:rPr>
        <w:t xml:space="preserve"> </w:t>
      </w:r>
      <w:r>
        <w:t>детей к кадетскому</w:t>
      </w:r>
      <w:r>
        <w:rPr>
          <w:spacing w:val="-2"/>
        </w:rPr>
        <w:t xml:space="preserve"> </w:t>
      </w:r>
      <w:r>
        <w:t>движению, к людям, защищающим Родину, но и способствует формированию подлинно гражданско-патриотической, духовно-нравс</w:t>
      </w:r>
      <w:r>
        <w:t>твенной позиции дошкольника, которая является основой личности взрослого человека – гражданина своей страны.</w:t>
      </w:r>
    </w:p>
    <w:p w14:paraId="768C70F9" w14:textId="77777777" w:rsidR="006E3916" w:rsidRDefault="006267E9">
      <w:pPr>
        <w:pStyle w:val="a3"/>
        <w:ind w:left="113" w:right="117" w:firstLine="708"/>
        <w:jc w:val="both"/>
      </w:pPr>
      <w:r>
        <w:t>Нравственно-патриотическое воспитание детей старшего дошкольного возраста возможно в полном объеме в том случае, если обеспечивается взаимосвязь вс</w:t>
      </w:r>
      <w:r>
        <w:t>ех компонентов, актуализация жизненного опыта и активация детей на всех этапах работы, взаимодействие в системе «педагог – ребенок – родитель».</w:t>
      </w:r>
    </w:p>
    <w:p w14:paraId="04D6FAD2" w14:textId="77777777" w:rsidR="006E3916" w:rsidRDefault="006E3916">
      <w:pPr>
        <w:pStyle w:val="a3"/>
        <w:spacing w:before="320"/>
      </w:pPr>
    </w:p>
    <w:p w14:paraId="4660EF3B" w14:textId="77777777" w:rsidR="006E3916" w:rsidRDefault="006267E9">
      <w:pPr>
        <w:pStyle w:val="a3"/>
        <w:ind w:right="110"/>
        <w:jc w:val="right"/>
      </w:pPr>
      <w:r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14:paraId="0FC672F8" w14:textId="77777777" w:rsidR="006E3916" w:rsidRDefault="006267E9">
      <w:pPr>
        <w:pStyle w:val="1"/>
        <w:spacing w:before="1"/>
        <w:ind w:left="3382"/>
        <w:rPr>
          <w:u w:val="none"/>
        </w:rPr>
      </w:pPr>
      <w:r>
        <w:t>ПРИСЯГА</w:t>
      </w:r>
      <w:r>
        <w:rPr>
          <w:spacing w:val="-18"/>
        </w:rPr>
        <w:t xml:space="preserve"> </w:t>
      </w:r>
      <w:r>
        <w:rPr>
          <w:spacing w:val="-2"/>
        </w:rPr>
        <w:t>КАДЕТА</w:t>
      </w:r>
    </w:p>
    <w:p w14:paraId="4B3540FA" w14:textId="77777777" w:rsidR="006E3916" w:rsidRDefault="006267E9">
      <w:pPr>
        <w:spacing w:before="321"/>
        <w:ind w:left="113" w:right="121"/>
        <w:jc w:val="both"/>
        <w:rPr>
          <w:i/>
          <w:sz w:val="32"/>
        </w:rPr>
      </w:pPr>
      <w:r>
        <w:rPr>
          <w:i/>
          <w:sz w:val="32"/>
        </w:rPr>
        <w:t>Я, юный гражданин Российской Федерации, вступая в ряды кадетов, торжественно клянусь: служить на благо Родины, быть честным и верным товарищем, уважать старших и помогать младшим, с честью и достоинством носить звание «Юный кадет»!</w:t>
      </w:r>
    </w:p>
    <w:p w14:paraId="550A8917" w14:textId="77777777" w:rsidR="006E3916" w:rsidRDefault="006E3916">
      <w:pPr>
        <w:pStyle w:val="a3"/>
        <w:spacing w:before="277"/>
        <w:rPr>
          <w:i/>
          <w:sz w:val="32"/>
        </w:rPr>
      </w:pPr>
    </w:p>
    <w:p w14:paraId="103A2222" w14:textId="77777777" w:rsidR="006E3916" w:rsidRDefault="006267E9">
      <w:pPr>
        <w:pStyle w:val="1"/>
        <w:ind w:right="8"/>
        <w:jc w:val="center"/>
        <w:rPr>
          <w:u w:val="none"/>
        </w:rPr>
      </w:pPr>
      <w:r>
        <w:t>ЗАПОВЕДИ</w:t>
      </w:r>
      <w:r>
        <w:rPr>
          <w:spacing w:val="-16"/>
        </w:rPr>
        <w:t xml:space="preserve"> </w:t>
      </w:r>
      <w:r>
        <w:t>ЮНОГО</w:t>
      </w:r>
      <w:r>
        <w:rPr>
          <w:spacing w:val="-15"/>
        </w:rPr>
        <w:t xml:space="preserve"> </w:t>
      </w:r>
      <w:r>
        <w:rPr>
          <w:spacing w:val="-2"/>
        </w:rPr>
        <w:t>КАДЕТА</w:t>
      </w:r>
    </w:p>
    <w:p w14:paraId="213C1F9C" w14:textId="77777777" w:rsidR="006E3916" w:rsidRDefault="006E3916">
      <w:pPr>
        <w:pStyle w:val="a3"/>
        <w:spacing w:before="234"/>
        <w:rPr>
          <w:b/>
          <w:sz w:val="32"/>
        </w:rPr>
      </w:pPr>
    </w:p>
    <w:p w14:paraId="1A95726D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8" w:lineRule="exact"/>
        <w:ind w:hanging="348"/>
        <w:rPr>
          <w:sz w:val="32"/>
        </w:rPr>
      </w:pPr>
      <w:r>
        <w:rPr>
          <w:sz w:val="32"/>
        </w:rPr>
        <w:t>Быть</w:t>
      </w:r>
      <w:r>
        <w:rPr>
          <w:spacing w:val="-8"/>
          <w:sz w:val="32"/>
        </w:rPr>
        <w:t xml:space="preserve"> </w:t>
      </w:r>
      <w:r>
        <w:rPr>
          <w:sz w:val="32"/>
        </w:rPr>
        <w:t>верным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России.</w:t>
      </w:r>
    </w:p>
    <w:p w14:paraId="72536F66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7" w:lineRule="exact"/>
        <w:ind w:hanging="348"/>
        <w:rPr>
          <w:sz w:val="32"/>
        </w:rPr>
      </w:pPr>
      <w:r>
        <w:rPr>
          <w:sz w:val="32"/>
        </w:rPr>
        <w:t>Любить</w:t>
      </w:r>
      <w:r>
        <w:rPr>
          <w:spacing w:val="-11"/>
          <w:sz w:val="32"/>
        </w:rPr>
        <w:t xml:space="preserve"> </w:t>
      </w:r>
      <w:r>
        <w:rPr>
          <w:sz w:val="32"/>
        </w:rPr>
        <w:t>свой</w:t>
      </w:r>
      <w:r>
        <w:rPr>
          <w:spacing w:val="-12"/>
          <w:sz w:val="32"/>
        </w:rPr>
        <w:t xml:space="preserve"> </w:t>
      </w:r>
      <w:r>
        <w:rPr>
          <w:sz w:val="32"/>
        </w:rPr>
        <w:t>детский</w:t>
      </w:r>
      <w:r>
        <w:rPr>
          <w:spacing w:val="-10"/>
          <w:sz w:val="32"/>
        </w:rPr>
        <w:t xml:space="preserve"> </w:t>
      </w:r>
      <w:r>
        <w:rPr>
          <w:spacing w:val="-4"/>
          <w:sz w:val="32"/>
        </w:rPr>
        <w:t>сад.</w:t>
      </w:r>
    </w:p>
    <w:p w14:paraId="05E597EA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8" w:lineRule="exact"/>
        <w:ind w:hanging="348"/>
        <w:rPr>
          <w:sz w:val="32"/>
        </w:rPr>
      </w:pPr>
      <w:r>
        <w:rPr>
          <w:sz w:val="32"/>
        </w:rPr>
        <w:t>С</w:t>
      </w:r>
      <w:r>
        <w:rPr>
          <w:spacing w:val="-11"/>
          <w:sz w:val="32"/>
        </w:rPr>
        <w:t xml:space="preserve"> </w:t>
      </w:r>
      <w:r>
        <w:rPr>
          <w:sz w:val="32"/>
        </w:rPr>
        <w:t>достоинством</w:t>
      </w:r>
      <w:r>
        <w:rPr>
          <w:spacing w:val="-9"/>
          <w:sz w:val="32"/>
        </w:rPr>
        <w:t xml:space="preserve"> </w:t>
      </w:r>
      <w:r>
        <w:rPr>
          <w:sz w:val="32"/>
        </w:rPr>
        <w:t>нести</w:t>
      </w:r>
      <w:r>
        <w:rPr>
          <w:spacing w:val="-11"/>
          <w:sz w:val="32"/>
        </w:rPr>
        <w:t xml:space="preserve"> </w:t>
      </w:r>
      <w:r>
        <w:rPr>
          <w:sz w:val="32"/>
        </w:rPr>
        <w:t>звание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кадета.</w:t>
      </w:r>
    </w:p>
    <w:p w14:paraId="5401A939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before="2" w:line="368" w:lineRule="exact"/>
        <w:ind w:hanging="348"/>
        <w:rPr>
          <w:sz w:val="32"/>
        </w:rPr>
      </w:pPr>
      <w:r>
        <w:rPr>
          <w:sz w:val="32"/>
        </w:rPr>
        <w:t>Быть</w:t>
      </w:r>
      <w:r>
        <w:rPr>
          <w:spacing w:val="-7"/>
          <w:sz w:val="32"/>
        </w:rPr>
        <w:t xml:space="preserve"> </w:t>
      </w:r>
      <w:r>
        <w:rPr>
          <w:sz w:val="32"/>
        </w:rPr>
        <w:t>благородным.</w:t>
      </w:r>
      <w:r>
        <w:rPr>
          <w:spacing w:val="-8"/>
          <w:sz w:val="32"/>
        </w:rPr>
        <w:t xml:space="preserve"> </w:t>
      </w:r>
      <w:r>
        <w:rPr>
          <w:sz w:val="32"/>
        </w:rPr>
        <w:t>Быть,</w:t>
      </w:r>
      <w:r>
        <w:rPr>
          <w:spacing w:val="-10"/>
          <w:sz w:val="32"/>
        </w:rPr>
        <w:t xml:space="preserve"> </w:t>
      </w:r>
      <w:r>
        <w:rPr>
          <w:sz w:val="32"/>
        </w:rPr>
        <w:t>а</w:t>
      </w:r>
      <w:r>
        <w:rPr>
          <w:spacing w:val="-7"/>
          <w:sz w:val="32"/>
        </w:rPr>
        <w:t xml:space="preserve"> </w:t>
      </w:r>
      <w:r>
        <w:rPr>
          <w:sz w:val="32"/>
        </w:rPr>
        <w:t>не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казаться.</w:t>
      </w:r>
    </w:p>
    <w:p w14:paraId="5EC5D8E8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7" w:lineRule="exact"/>
        <w:ind w:hanging="348"/>
        <w:rPr>
          <w:sz w:val="32"/>
        </w:rPr>
      </w:pPr>
      <w:r>
        <w:rPr>
          <w:sz w:val="32"/>
        </w:rPr>
        <w:t>Быть</w:t>
      </w:r>
      <w:r>
        <w:rPr>
          <w:spacing w:val="-6"/>
          <w:sz w:val="32"/>
        </w:rPr>
        <w:t xml:space="preserve"> </w:t>
      </w:r>
      <w:r>
        <w:rPr>
          <w:sz w:val="32"/>
        </w:rPr>
        <w:t>честным</w:t>
      </w:r>
      <w:r>
        <w:rPr>
          <w:spacing w:val="-9"/>
          <w:sz w:val="32"/>
        </w:rPr>
        <w:t xml:space="preserve"> </w:t>
      </w:r>
      <w:r>
        <w:rPr>
          <w:sz w:val="32"/>
        </w:rPr>
        <w:t>во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всем.</w:t>
      </w:r>
    </w:p>
    <w:p w14:paraId="671F1704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8" w:lineRule="exact"/>
        <w:ind w:hanging="348"/>
        <w:rPr>
          <w:sz w:val="32"/>
        </w:rPr>
      </w:pPr>
      <w:r>
        <w:rPr>
          <w:sz w:val="32"/>
        </w:rPr>
        <w:t>Сохранять</w:t>
      </w:r>
      <w:r>
        <w:rPr>
          <w:spacing w:val="-10"/>
          <w:sz w:val="32"/>
        </w:rPr>
        <w:t xml:space="preserve"> </w:t>
      </w:r>
      <w:r>
        <w:rPr>
          <w:sz w:val="32"/>
        </w:rPr>
        <w:t>строй</w:t>
      </w:r>
      <w:r>
        <w:rPr>
          <w:spacing w:val="-8"/>
          <w:sz w:val="32"/>
        </w:rPr>
        <w:t xml:space="preserve"> </w:t>
      </w:r>
      <w:r>
        <w:rPr>
          <w:sz w:val="32"/>
        </w:rPr>
        <w:t>и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выправку.</w:t>
      </w:r>
    </w:p>
    <w:p w14:paraId="2EC2F362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before="1" w:line="368" w:lineRule="exact"/>
        <w:ind w:hanging="348"/>
        <w:rPr>
          <w:sz w:val="32"/>
        </w:rPr>
      </w:pPr>
      <w:r>
        <w:rPr>
          <w:sz w:val="32"/>
        </w:rPr>
        <w:t>Быть</w:t>
      </w:r>
      <w:r>
        <w:rPr>
          <w:spacing w:val="-9"/>
          <w:sz w:val="32"/>
        </w:rPr>
        <w:t xml:space="preserve"> </w:t>
      </w:r>
      <w:r>
        <w:rPr>
          <w:sz w:val="32"/>
        </w:rPr>
        <w:t>добрым,</w:t>
      </w:r>
      <w:r>
        <w:rPr>
          <w:spacing w:val="-12"/>
          <w:sz w:val="32"/>
        </w:rPr>
        <w:t xml:space="preserve"> </w:t>
      </w:r>
      <w:r>
        <w:rPr>
          <w:sz w:val="32"/>
        </w:rPr>
        <w:t>сохранять</w:t>
      </w:r>
      <w:r>
        <w:rPr>
          <w:spacing w:val="-11"/>
          <w:sz w:val="32"/>
        </w:rPr>
        <w:t xml:space="preserve"> </w:t>
      </w:r>
      <w:r>
        <w:rPr>
          <w:sz w:val="32"/>
        </w:rPr>
        <w:t>свою</w:t>
      </w:r>
      <w:r>
        <w:rPr>
          <w:spacing w:val="-9"/>
          <w:sz w:val="32"/>
        </w:rPr>
        <w:t xml:space="preserve"> </w:t>
      </w:r>
      <w:r>
        <w:rPr>
          <w:spacing w:val="-4"/>
          <w:sz w:val="32"/>
        </w:rPr>
        <w:t>волю.</w:t>
      </w:r>
    </w:p>
    <w:p w14:paraId="07FFC4E8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8" w:lineRule="exact"/>
        <w:ind w:hanging="348"/>
        <w:rPr>
          <w:sz w:val="32"/>
        </w:rPr>
      </w:pPr>
      <w:r>
        <w:rPr>
          <w:sz w:val="32"/>
        </w:rPr>
        <w:t>Быть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чистоплотным.</w:t>
      </w:r>
    </w:p>
    <w:p w14:paraId="7A31A4A3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ind w:hanging="348"/>
        <w:rPr>
          <w:sz w:val="32"/>
        </w:rPr>
      </w:pPr>
      <w:r>
        <w:rPr>
          <w:sz w:val="32"/>
        </w:rPr>
        <w:t>Быть</w:t>
      </w:r>
      <w:r>
        <w:rPr>
          <w:spacing w:val="-12"/>
          <w:sz w:val="32"/>
        </w:rPr>
        <w:t xml:space="preserve"> </w:t>
      </w:r>
      <w:r>
        <w:rPr>
          <w:sz w:val="32"/>
        </w:rPr>
        <w:t>скромным,</w:t>
      </w:r>
      <w:r>
        <w:rPr>
          <w:spacing w:val="-14"/>
          <w:sz w:val="32"/>
        </w:rPr>
        <w:t xml:space="preserve"> </w:t>
      </w:r>
      <w:r>
        <w:rPr>
          <w:sz w:val="32"/>
        </w:rPr>
        <w:t>сохранять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приличие.</w:t>
      </w:r>
    </w:p>
    <w:p w14:paraId="5D85EF6F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before="2" w:line="368" w:lineRule="exact"/>
        <w:ind w:hanging="348"/>
        <w:rPr>
          <w:sz w:val="32"/>
        </w:rPr>
      </w:pPr>
      <w:r>
        <w:rPr>
          <w:sz w:val="32"/>
        </w:rPr>
        <w:t>Знать</w:t>
      </w:r>
      <w:r>
        <w:rPr>
          <w:spacing w:val="-10"/>
          <w:sz w:val="32"/>
        </w:rPr>
        <w:t xml:space="preserve"> </w:t>
      </w:r>
      <w:r>
        <w:rPr>
          <w:sz w:val="32"/>
        </w:rPr>
        <w:t>свои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недостатки.</w:t>
      </w:r>
    </w:p>
    <w:p w14:paraId="763F56A7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7" w:lineRule="exact"/>
        <w:ind w:hanging="348"/>
        <w:rPr>
          <w:sz w:val="32"/>
        </w:rPr>
      </w:pPr>
      <w:r>
        <w:rPr>
          <w:sz w:val="32"/>
        </w:rPr>
        <w:t>Не</w:t>
      </w:r>
      <w:r>
        <w:rPr>
          <w:spacing w:val="-7"/>
          <w:sz w:val="32"/>
        </w:rPr>
        <w:t xml:space="preserve"> </w:t>
      </w:r>
      <w:r>
        <w:rPr>
          <w:sz w:val="32"/>
        </w:rPr>
        <w:t>лгать,</w:t>
      </w:r>
      <w:r>
        <w:rPr>
          <w:spacing w:val="-6"/>
          <w:sz w:val="32"/>
        </w:rPr>
        <w:t xml:space="preserve"> </w:t>
      </w:r>
      <w:r>
        <w:rPr>
          <w:sz w:val="32"/>
        </w:rPr>
        <w:t>не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хвастать.</w:t>
      </w:r>
    </w:p>
    <w:p w14:paraId="76EC42FE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8" w:lineRule="exact"/>
        <w:ind w:hanging="348"/>
        <w:rPr>
          <w:sz w:val="32"/>
        </w:rPr>
      </w:pPr>
      <w:r>
        <w:rPr>
          <w:sz w:val="32"/>
        </w:rPr>
        <w:t>Не</w:t>
      </w:r>
      <w:r>
        <w:rPr>
          <w:spacing w:val="-8"/>
          <w:sz w:val="32"/>
        </w:rPr>
        <w:t xml:space="preserve"> </w:t>
      </w:r>
      <w:r>
        <w:rPr>
          <w:sz w:val="32"/>
        </w:rPr>
        <w:t>быть</w:t>
      </w:r>
      <w:r>
        <w:rPr>
          <w:spacing w:val="-7"/>
          <w:sz w:val="32"/>
        </w:rPr>
        <w:t xml:space="preserve"> </w:t>
      </w:r>
      <w:r>
        <w:rPr>
          <w:sz w:val="32"/>
        </w:rPr>
        <w:t>грубым,</w:t>
      </w:r>
      <w:r>
        <w:rPr>
          <w:spacing w:val="-7"/>
          <w:sz w:val="32"/>
        </w:rPr>
        <w:t xml:space="preserve"> </w:t>
      </w:r>
      <w:r>
        <w:rPr>
          <w:sz w:val="32"/>
        </w:rPr>
        <w:t>не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хамить.</w:t>
      </w:r>
    </w:p>
    <w:p w14:paraId="60D31411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before="1" w:line="368" w:lineRule="exact"/>
        <w:ind w:hanging="348"/>
        <w:rPr>
          <w:sz w:val="32"/>
        </w:rPr>
      </w:pPr>
      <w:r>
        <w:rPr>
          <w:sz w:val="32"/>
        </w:rPr>
        <w:t>Не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сквернословить.</w:t>
      </w:r>
    </w:p>
    <w:p w14:paraId="1CB5AB84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7" w:lineRule="exact"/>
        <w:ind w:hanging="348"/>
        <w:rPr>
          <w:sz w:val="32"/>
        </w:rPr>
      </w:pPr>
      <w:r>
        <w:rPr>
          <w:sz w:val="32"/>
        </w:rPr>
        <w:t>Не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оправдываться.</w:t>
      </w:r>
    </w:p>
    <w:p w14:paraId="0081AA8B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8" w:lineRule="exact"/>
        <w:ind w:hanging="348"/>
        <w:rPr>
          <w:sz w:val="32"/>
        </w:rPr>
      </w:pPr>
      <w:r>
        <w:rPr>
          <w:sz w:val="32"/>
        </w:rPr>
        <w:t>Уважать</w:t>
      </w:r>
      <w:r>
        <w:rPr>
          <w:spacing w:val="-9"/>
          <w:sz w:val="32"/>
        </w:rPr>
        <w:t xml:space="preserve"> </w:t>
      </w:r>
      <w:r>
        <w:rPr>
          <w:sz w:val="32"/>
        </w:rPr>
        <w:t>и</w:t>
      </w:r>
      <w:r>
        <w:rPr>
          <w:spacing w:val="-12"/>
          <w:sz w:val="32"/>
        </w:rPr>
        <w:t xml:space="preserve"> </w:t>
      </w:r>
      <w:r>
        <w:rPr>
          <w:sz w:val="32"/>
        </w:rPr>
        <w:t>почитать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старших.</w:t>
      </w:r>
    </w:p>
    <w:p w14:paraId="097843D5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before="2" w:line="368" w:lineRule="exact"/>
        <w:ind w:hanging="348"/>
        <w:rPr>
          <w:sz w:val="32"/>
        </w:rPr>
      </w:pPr>
      <w:r>
        <w:rPr>
          <w:sz w:val="32"/>
        </w:rPr>
        <w:t>Уважать</w:t>
      </w:r>
      <w:r>
        <w:rPr>
          <w:spacing w:val="-15"/>
          <w:sz w:val="32"/>
        </w:rPr>
        <w:t xml:space="preserve"> </w:t>
      </w:r>
      <w:r>
        <w:rPr>
          <w:sz w:val="32"/>
        </w:rPr>
        <w:t>чужой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труд.</w:t>
      </w:r>
    </w:p>
    <w:p w14:paraId="65CEF1BC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7" w:lineRule="exact"/>
        <w:ind w:hanging="348"/>
        <w:rPr>
          <w:sz w:val="32"/>
        </w:rPr>
      </w:pPr>
      <w:r>
        <w:rPr>
          <w:sz w:val="32"/>
        </w:rPr>
        <w:t>Всегда</w:t>
      </w:r>
      <w:r>
        <w:rPr>
          <w:spacing w:val="-14"/>
          <w:sz w:val="32"/>
        </w:rPr>
        <w:t xml:space="preserve"> </w:t>
      </w:r>
      <w:r>
        <w:rPr>
          <w:sz w:val="32"/>
        </w:rPr>
        <w:t>помогать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товарищам.</w:t>
      </w:r>
    </w:p>
    <w:p w14:paraId="4F1C96D8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8" w:lineRule="exact"/>
        <w:ind w:hanging="348"/>
        <w:rPr>
          <w:sz w:val="32"/>
        </w:rPr>
      </w:pPr>
      <w:r>
        <w:rPr>
          <w:sz w:val="32"/>
        </w:rPr>
        <w:t>При</w:t>
      </w:r>
      <w:r>
        <w:rPr>
          <w:spacing w:val="-12"/>
          <w:sz w:val="32"/>
        </w:rPr>
        <w:t xml:space="preserve"> </w:t>
      </w:r>
      <w:r>
        <w:rPr>
          <w:sz w:val="32"/>
        </w:rPr>
        <w:t>разговоре</w:t>
      </w:r>
      <w:r>
        <w:rPr>
          <w:spacing w:val="-10"/>
          <w:sz w:val="32"/>
        </w:rPr>
        <w:t xml:space="preserve"> </w:t>
      </w:r>
      <w:r>
        <w:rPr>
          <w:sz w:val="32"/>
        </w:rPr>
        <w:t>смотреть</w:t>
      </w:r>
      <w:r>
        <w:rPr>
          <w:spacing w:val="-10"/>
          <w:sz w:val="32"/>
        </w:rPr>
        <w:t xml:space="preserve"> </w:t>
      </w:r>
      <w:r>
        <w:rPr>
          <w:sz w:val="32"/>
        </w:rPr>
        <w:t>людям</w:t>
      </w:r>
      <w:r>
        <w:rPr>
          <w:spacing w:val="-11"/>
          <w:sz w:val="32"/>
        </w:rPr>
        <w:t xml:space="preserve"> </w:t>
      </w:r>
      <w:r>
        <w:rPr>
          <w:sz w:val="32"/>
        </w:rPr>
        <w:t>в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глаза.</w:t>
      </w:r>
    </w:p>
    <w:p w14:paraId="16D3C106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before="2"/>
        <w:ind w:hanging="348"/>
        <w:rPr>
          <w:sz w:val="32"/>
        </w:rPr>
      </w:pPr>
      <w:r>
        <w:rPr>
          <w:spacing w:val="-2"/>
          <w:sz w:val="32"/>
        </w:rPr>
        <w:t>Делиться.</w:t>
      </w:r>
    </w:p>
    <w:p w14:paraId="54A0D3E0" w14:textId="77777777" w:rsidR="006E3916" w:rsidRDefault="006E3916">
      <w:pPr>
        <w:pStyle w:val="a5"/>
        <w:rPr>
          <w:sz w:val="32"/>
        </w:rPr>
        <w:sectPr w:rsidR="006E3916">
          <w:footerReference w:type="default" r:id="rId40"/>
          <w:pgSz w:w="11910" w:h="16840"/>
          <w:pgMar w:top="480" w:right="566" w:bottom="280" w:left="566" w:header="0" w:footer="0" w:gutter="0"/>
          <w:cols w:space="720"/>
        </w:sectPr>
      </w:pPr>
    </w:p>
    <w:p w14:paraId="38ED2A44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before="67"/>
        <w:ind w:hanging="348"/>
        <w:rPr>
          <w:sz w:val="32"/>
        </w:rPr>
      </w:pPr>
      <w:r>
        <w:rPr>
          <w:sz w:val="32"/>
        </w:rPr>
        <w:lastRenderedPageBreak/>
        <w:t>Не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оскорблять.</w:t>
      </w:r>
    </w:p>
    <w:p w14:paraId="7D7B5023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before="1" w:line="368" w:lineRule="exact"/>
        <w:ind w:hanging="348"/>
        <w:rPr>
          <w:sz w:val="32"/>
        </w:rPr>
      </w:pPr>
      <w:r>
        <w:rPr>
          <w:sz w:val="32"/>
        </w:rPr>
        <w:t>Не</w:t>
      </w:r>
      <w:r>
        <w:rPr>
          <w:spacing w:val="-8"/>
          <w:sz w:val="32"/>
        </w:rPr>
        <w:t xml:space="preserve"> </w:t>
      </w:r>
      <w:r>
        <w:rPr>
          <w:sz w:val="32"/>
        </w:rPr>
        <w:t>драться,</w:t>
      </w:r>
      <w:r>
        <w:rPr>
          <w:spacing w:val="-6"/>
          <w:sz w:val="32"/>
        </w:rPr>
        <w:t xml:space="preserve"> </w:t>
      </w:r>
      <w:r>
        <w:rPr>
          <w:sz w:val="32"/>
        </w:rPr>
        <w:t>не</w:t>
      </w:r>
      <w:r>
        <w:rPr>
          <w:spacing w:val="-5"/>
          <w:sz w:val="32"/>
        </w:rPr>
        <w:t xml:space="preserve"> </w:t>
      </w:r>
      <w:r>
        <w:rPr>
          <w:sz w:val="32"/>
        </w:rPr>
        <w:t>бить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младших.</w:t>
      </w:r>
    </w:p>
    <w:p w14:paraId="7EBE3BF5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7" w:lineRule="exact"/>
        <w:ind w:hanging="348"/>
        <w:rPr>
          <w:sz w:val="32"/>
        </w:rPr>
      </w:pPr>
      <w:r>
        <w:rPr>
          <w:sz w:val="32"/>
        </w:rPr>
        <w:t>Поссорившись,</w:t>
      </w:r>
      <w:r>
        <w:rPr>
          <w:spacing w:val="-11"/>
          <w:sz w:val="32"/>
        </w:rPr>
        <w:t xml:space="preserve"> </w:t>
      </w:r>
      <w:r>
        <w:rPr>
          <w:sz w:val="32"/>
        </w:rPr>
        <w:t>думать</w:t>
      </w:r>
      <w:r>
        <w:rPr>
          <w:spacing w:val="-13"/>
          <w:sz w:val="32"/>
        </w:rPr>
        <w:t xml:space="preserve"> </w:t>
      </w:r>
      <w:r>
        <w:rPr>
          <w:sz w:val="32"/>
        </w:rPr>
        <w:t>о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мире.</w:t>
      </w:r>
    </w:p>
    <w:p w14:paraId="630F1FE9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ind w:hanging="348"/>
        <w:rPr>
          <w:sz w:val="32"/>
        </w:rPr>
      </w:pPr>
      <w:r>
        <w:rPr>
          <w:sz w:val="32"/>
        </w:rPr>
        <w:t>Не</w:t>
      </w:r>
      <w:r>
        <w:rPr>
          <w:spacing w:val="-8"/>
          <w:sz w:val="32"/>
        </w:rPr>
        <w:t xml:space="preserve"> </w:t>
      </w:r>
      <w:r>
        <w:rPr>
          <w:sz w:val="32"/>
        </w:rPr>
        <w:t>доносить</w:t>
      </w:r>
      <w:r>
        <w:rPr>
          <w:spacing w:val="-4"/>
          <w:sz w:val="32"/>
        </w:rPr>
        <w:t xml:space="preserve"> </w:t>
      </w:r>
      <w:r>
        <w:rPr>
          <w:sz w:val="32"/>
        </w:rPr>
        <w:t>и</w:t>
      </w:r>
      <w:r>
        <w:rPr>
          <w:spacing w:val="-8"/>
          <w:sz w:val="32"/>
        </w:rPr>
        <w:t xml:space="preserve"> </w:t>
      </w:r>
      <w:r>
        <w:rPr>
          <w:sz w:val="32"/>
        </w:rPr>
        <w:t>не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сплетничать.</w:t>
      </w:r>
    </w:p>
    <w:p w14:paraId="56481BDD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before="2" w:line="368" w:lineRule="exact"/>
        <w:ind w:hanging="348"/>
        <w:rPr>
          <w:sz w:val="32"/>
        </w:rPr>
      </w:pPr>
      <w:r>
        <w:rPr>
          <w:sz w:val="32"/>
        </w:rPr>
        <w:t>Не</w:t>
      </w:r>
      <w:r>
        <w:rPr>
          <w:spacing w:val="-9"/>
          <w:sz w:val="32"/>
        </w:rPr>
        <w:t xml:space="preserve"> </w:t>
      </w:r>
      <w:r>
        <w:rPr>
          <w:sz w:val="32"/>
        </w:rPr>
        <w:t>бояться</w:t>
      </w:r>
      <w:r>
        <w:rPr>
          <w:spacing w:val="-6"/>
          <w:sz w:val="32"/>
        </w:rPr>
        <w:t xml:space="preserve"> </w:t>
      </w:r>
      <w:r>
        <w:rPr>
          <w:sz w:val="32"/>
        </w:rPr>
        <w:t>быть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вежливым.</w:t>
      </w:r>
    </w:p>
    <w:p w14:paraId="2761CE8B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7" w:lineRule="exact"/>
        <w:ind w:hanging="348"/>
        <w:rPr>
          <w:sz w:val="32"/>
        </w:rPr>
      </w:pPr>
      <w:r>
        <w:rPr>
          <w:sz w:val="32"/>
        </w:rPr>
        <w:t>Не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завидовать.</w:t>
      </w:r>
    </w:p>
    <w:p w14:paraId="6E3D7B7E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7" w:lineRule="exact"/>
        <w:ind w:hanging="348"/>
        <w:rPr>
          <w:sz w:val="32"/>
        </w:rPr>
      </w:pPr>
      <w:r>
        <w:rPr>
          <w:sz w:val="32"/>
        </w:rPr>
        <w:t>Не</w:t>
      </w:r>
      <w:r>
        <w:rPr>
          <w:spacing w:val="-11"/>
          <w:sz w:val="32"/>
        </w:rPr>
        <w:t xml:space="preserve"> </w:t>
      </w:r>
      <w:r>
        <w:rPr>
          <w:sz w:val="32"/>
        </w:rPr>
        <w:t>перекладывать</w:t>
      </w:r>
      <w:r>
        <w:rPr>
          <w:spacing w:val="-10"/>
          <w:sz w:val="32"/>
        </w:rPr>
        <w:t xml:space="preserve"> </w:t>
      </w:r>
      <w:r>
        <w:rPr>
          <w:sz w:val="32"/>
        </w:rPr>
        <w:t>ответственность</w:t>
      </w:r>
      <w:r>
        <w:rPr>
          <w:spacing w:val="-10"/>
          <w:sz w:val="32"/>
        </w:rPr>
        <w:t xml:space="preserve"> </w:t>
      </w:r>
      <w:r>
        <w:rPr>
          <w:sz w:val="32"/>
        </w:rPr>
        <w:t>за</w:t>
      </w:r>
      <w:r>
        <w:rPr>
          <w:spacing w:val="-10"/>
          <w:sz w:val="32"/>
        </w:rPr>
        <w:t xml:space="preserve"> </w:t>
      </w:r>
      <w:r>
        <w:rPr>
          <w:sz w:val="32"/>
        </w:rPr>
        <w:t>свои</w:t>
      </w:r>
      <w:r>
        <w:rPr>
          <w:spacing w:val="-10"/>
          <w:sz w:val="32"/>
        </w:rPr>
        <w:t xml:space="preserve"> </w:t>
      </w:r>
      <w:r>
        <w:rPr>
          <w:sz w:val="32"/>
        </w:rPr>
        <w:t>поступки</w:t>
      </w:r>
      <w:r>
        <w:rPr>
          <w:spacing w:val="63"/>
          <w:sz w:val="32"/>
        </w:rPr>
        <w:t xml:space="preserve"> </w:t>
      </w:r>
      <w:r>
        <w:rPr>
          <w:sz w:val="32"/>
        </w:rPr>
        <w:t>на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других.</w:t>
      </w:r>
    </w:p>
    <w:p w14:paraId="47B7782D" w14:textId="77777777" w:rsidR="006E3916" w:rsidRDefault="006267E9">
      <w:pPr>
        <w:pStyle w:val="a5"/>
        <w:numPr>
          <w:ilvl w:val="0"/>
          <w:numId w:val="2"/>
        </w:numPr>
        <w:tabs>
          <w:tab w:val="left" w:pos="821"/>
        </w:tabs>
        <w:spacing w:line="368" w:lineRule="exact"/>
        <w:ind w:hanging="348"/>
        <w:rPr>
          <w:sz w:val="32"/>
        </w:rPr>
      </w:pPr>
      <w:r>
        <w:rPr>
          <w:sz w:val="32"/>
        </w:rPr>
        <w:t>Без</w:t>
      </w:r>
      <w:r>
        <w:rPr>
          <w:spacing w:val="-9"/>
          <w:sz w:val="32"/>
        </w:rPr>
        <w:t xml:space="preserve"> </w:t>
      </w:r>
      <w:r>
        <w:rPr>
          <w:sz w:val="32"/>
        </w:rPr>
        <w:t>спроса</w:t>
      </w:r>
      <w:r>
        <w:rPr>
          <w:spacing w:val="-7"/>
          <w:sz w:val="32"/>
        </w:rPr>
        <w:t xml:space="preserve"> </w:t>
      </w:r>
      <w:r>
        <w:rPr>
          <w:sz w:val="32"/>
        </w:rPr>
        <w:t>не</w:t>
      </w:r>
      <w:r>
        <w:rPr>
          <w:spacing w:val="-9"/>
          <w:sz w:val="32"/>
        </w:rPr>
        <w:t xml:space="preserve"> </w:t>
      </w:r>
      <w:r>
        <w:rPr>
          <w:sz w:val="32"/>
        </w:rPr>
        <w:t>брать</w:t>
      </w:r>
      <w:r>
        <w:rPr>
          <w:spacing w:val="-9"/>
          <w:sz w:val="32"/>
        </w:rPr>
        <w:t xml:space="preserve"> </w:t>
      </w:r>
      <w:r>
        <w:rPr>
          <w:sz w:val="32"/>
        </w:rPr>
        <w:t>вещи</w:t>
      </w:r>
      <w:r>
        <w:rPr>
          <w:spacing w:val="-9"/>
          <w:sz w:val="32"/>
        </w:rPr>
        <w:t xml:space="preserve"> </w:t>
      </w:r>
      <w:r>
        <w:rPr>
          <w:sz w:val="32"/>
        </w:rPr>
        <w:t>товарища</w:t>
      </w:r>
      <w:r>
        <w:rPr>
          <w:spacing w:val="-9"/>
          <w:sz w:val="32"/>
        </w:rPr>
        <w:t xml:space="preserve"> </w:t>
      </w:r>
      <w:r>
        <w:rPr>
          <w:sz w:val="32"/>
        </w:rPr>
        <w:t>(чужие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вещи).</w:t>
      </w:r>
    </w:p>
    <w:p w14:paraId="648A234C" w14:textId="77777777" w:rsidR="006E3916" w:rsidRDefault="006267E9">
      <w:pPr>
        <w:pStyle w:val="2"/>
        <w:spacing w:before="324"/>
        <w:ind w:left="6"/>
      </w:pPr>
      <w:r>
        <w:rPr>
          <w:spacing w:val="-2"/>
        </w:rPr>
        <w:t>ЛИТЕРАТУРА:</w:t>
      </w:r>
    </w:p>
    <w:p w14:paraId="2279095B" w14:textId="77777777" w:rsidR="006E3916" w:rsidRDefault="006267E9">
      <w:pPr>
        <w:pStyle w:val="a5"/>
        <w:numPr>
          <w:ilvl w:val="0"/>
          <w:numId w:val="1"/>
        </w:numPr>
        <w:tabs>
          <w:tab w:val="left" w:pos="893"/>
          <w:tab w:val="left" w:pos="901"/>
        </w:tabs>
        <w:spacing w:before="199" w:line="276" w:lineRule="auto"/>
        <w:ind w:right="118" w:hanging="361"/>
        <w:jc w:val="both"/>
        <w:rPr>
          <w:sz w:val="28"/>
        </w:rPr>
      </w:pPr>
      <w:r>
        <w:rPr>
          <w:sz w:val="28"/>
        </w:rPr>
        <w:t>Агапова И.А., Давыдова М.А. детям о памятных датах и культурных ценностях России.- М.: АРКТИ, 2012.</w:t>
      </w:r>
    </w:p>
    <w:p w14:paraId="1868AD5F" w14:textId="77777777" w:rsidR="006E3916" w:rsidRDefault="006267E9">
      <w:pPr>
        <w:pStyle w:val="a5"/>
        <w:numPr>
          <w:ilvl w:val="0"/>
          <w:numId w:val="1"/>
        </w:numPr>
        <w:tabs>
          <w:tab w:val="left" w:pos="902"/>
        </w:tabs>
        <w:spacing w:line="321" w:lineRule="exact"/>
        <w:ind w:left="902" w:hanging="369"/>
        <w:jc w:val="both"/>
        <w:rPr>
          <w:sz w:val="28"/>
        </w:rPr>
      </w:pPr>
      <w:r>
        <w:rPr>
          <w:sz w:val="28"/>
        </w:rPr>
        <w:t>Алешина</w:t>
      </w:r>
      <w:r>
        <w:rPr>
          <w:spacing w:val="-8"/>
          <w:sz w:val="28"/>
        </w:rPr>
        <w:t xml:space="preserve"> </w:t>
      </w:r>
      <w:r>
        <w:rPr>
          <w:sz w:val="28"/>
        </w:rPr>
        <w:t>Н.В.</w:t>
      </w:r>
      <w:r>
        <w:rPr>
          <w:spacing w:val="-7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10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ЦГЛ,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2004.</w:t>
      </w:r>
    </w:p>
    <w:p w14:paraId="02CFC9AA" w14:textId="77777777" w:rsidR="006E3916" w:rsidRDefault="006267E9">
      <w:pPr>
        <w:pStyle w:val="a5"/>
        <w:numPr>
          <w:ilvl w:val="0"/>
          <w:numId w:val="1"/>
        </w:numPr>
        <w:tabs>
          <w:tab w:val="left" w:pos="893"/>
          <w:tab w:val="left" w:pos="901"/>
        </w:tabs>
        <w:spacing w:before="50" w:line="276" w:lineRule="auto"/>
        <w:ind w:right="120" w:hanging="361"/>
        <w:jc w:val="both"/>
        <w:rPr>
          <w:sz w:val="28"/>
        </w:rPr>
      </w:pPr>
      <w:r>
        <w:rPr>
          <w:sz w:val="28"/>
        </w:rPr>
        <w:t>Богуславская Н.Е., Купина Н.А. Веселый этикет (развит</w:t>
      </w:r>
      <w:r>
        <w:rPr>
          <w:sz w:val="28"/>
        </w:rPr>
        <w:t>ие коммуникативных умений ребенка). – Екатеринбург: «ЛИТУР», 2000.</w:t>
      </w:r>
    </w:p>
    <w:p w14:paraId="7878426A" w14:textId="77777777" w:rsidR="006E3916" w:rsidRDefault="006267E9">
      <w:pPr>
        <w:pStyle w:val="a5"/>
        <w:numPr>
          <w:ilvl w:val="0"/>
          <w:numId w:val="1"/>
        </w:numPr>
        <w:tabs>
          <w:tab w:val="left" w:pos="893"/>
          <w:tab w:val="left" w:pos="901"/>
        </w:tabs>
        <w:spacing w:line="276" w:lineRule="auto"/>
        <w:ind w:right="109" w:hanging="361"/>
        <w:jc w:val="both"/>
        <w:rPr>
          <w:sz w:val="28"/>
        </w:rPr>
      </w:pP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О.В. Ознакомление с предметным и социальным окружением. Система работы в подготовительной к школе группе детского сада. - М.: МОЗАИКА-СИНТЕЗ, 2012.</w:t>
      </w:r>
    </w:p>
    <w:p w14:paraId="3898DD8A" w14:textId="77777777" w:rsidR="006E3916" w:rsidRDefault="006267E9">
      <w:pPr>
        <w:pStyle w:val="a5"/>
        <w:numPr>
          <w:ilvl w:val="0"/>
          <w:numId w:val="1"/>
        </w:numPr>
        <w:tabs>
          <w:tab w:val="left" w:pos="893"/>
          <w:tab w:val="left" w:pos="901"/>
        </w:tabs>
        <w:spacing w:line="278" w:lineRule="auto"/>
        <w:ind w:right="110" w:hanging="361"/>
        <w:jc w:val="both"/>
        <w:rPr>
          <w:sz w:val="28"/>
        </w:rPr>
      </w:pPr>
      <w:r>
        <w:rPr>
          <w:sz w:val="28"/>
        </w:rPr>
        <w:t>Зеленова Н.Г. , Осипова Л.Е. Мы живем в России. Гражданско-патриотическое воспитание дошкольников. (Подгото</w:t>
      </w:r>
      <w:r>
        <w:rPr>
          <w:sz w:val="28"/>
        </w:rPr>
        <w:t>вительная группа). - М.: «Издательство Скрипторий 2003», 2015</w:t>
      </w:r>
    </w:p>
    <w:p w14:paraId="5B77B971" w14:textId="77777777" w:rsidR="006E3916" w:rsidRDefault="006267E9">
      <w:pPr>
        <w:pStyle w:val="a5"/>
        <w:numPr>
          <w:ilvl w:val="0"/>
          <w:numId w:val="1"/>
        </w:numPr>
        <w:tabs>
          <w:tab w:val="left" w:pos="893"/>
          <w:tab w:val="left" w:pos="901"/>
        </w:tabs>
        <w:spacing w:line="276" w:lineRule="auto"/>
        <w:ind w:right="116" w:hanging="361"/>
        <w:jc w:val="both"/>
        <w:rPr>
          <w:sz w:val="28"/>
        </w:rPr>
      </w:pPr>
      <w:r>
        <w:rPr>
          <w:sz w:val="28"/>
        </w:rPr>
        <w:t>Моё Отечество - Россия! Комплексная система воспитания патриотизма и гражданственности у детей дошкольного и младшего школьного возраста / Богачева И.В. и др. – М.: Издательство ГНОМ и Д, 2005.</w:t>
      </w:r>
    </w:p>
    <w:p w14:paraId="1B121ABD" w14:textId="77777777" w:rsidR="006E3916" w:rsidRDefault="006267E9">
      <w:pPr>
        <w:pStyle w:val="a5"/>
        <w:numPr>
          <w:ilvl w:val="0"/>
          <w:numId w:val="1"/>
        </w:numPr>
        <w:tabs>
          <w:tab w:val="left" w:pos="893"/>
          <w:tab w:val="left" w:pos="901"/>
        </w:tabs>
        <w:spacing w:line="276" w:lineRule="auto"/>
        <w:ind w:right="115" w:hanging="361"/>
        <w:jc w:val="both"/>
        <w:rPr>
          <w:sz w:val="28"/>
        </w:rPr>
      </w:pPr>
      <w:r>
        <w:rPr>
          <w:sz w:val="28"/>
        </w:rPr>
        <w:t>Ривина Е.К. Герб и флаг России. Знакомим дошкольников и младших школьников с государственными символами: Методические рекомендации для работников дошкольных образовательных учреждений и учителей начальных классов.- М.: АРКТИ, 2003.</w:t>
      </w:r>
    </w:p>
    <w:p w14:paraId="209893B6" w14:textId="77777777" w:rsidR="006E3916" w:rsidRDefault="006267E9">
      <w:pPr>
        <w:pStyle w:val="a5"/>
        <w:numPr>
          <w:ilvl w:val="0"/>
          <w:numId w:val="1"/>
        </w:numPr>
        <w:tabs>
          <w:tab w:val="left" w:pos="893"/>
          <w:tab w:val="left" w:pos="901"/>
        </w:tabs>
        <w:spacing w:line="276" w:lineRule="auto"/>
        <w:ind w:right="106" w:hanging="361"/>
        <w:jc w:val="both"/>
        <w:rPr>
          <w:sz w:val="28"/>
        </w:rPr>
      </w:pPr>
      <w:r>
        <w:rPr>
          <w:sz w:val="28"/>
        </w:rPr>
        <w:t>Ривина Е.К. Российская с</w:t>
      </w:r>
      <w:r>
        <w:rPr>
          <w:sz w:val="28"/>
        </w:rPr>
        <w:t>имволика: Методическое пособие к иллюстративно-раздаточному материалу для дошкольных образовательных учреждений. – М.: АРКТИ, 2005.</w:t>
      </w:r>
    </w:p>
    <w:p w14:paraId="186778CC" w14:textId="77777777" w:rsidR="006E3916" w:rsidRDefault="006E3916">
      <w:pPr>
        <w:pStyle w:val="a5"/>
        <w:spacing w:line="276" w:lineRule="auto"/>
        <w:jc w:val="both"/>
        <w:rPr>
          <w:sz w:val="28"/>
        </w:rPr>
        <w:sectPr w:rsidR="006E3916">
          <w:footerReference w:type="default" r:id="rId41"/>
          <w:pgSz w:w="11910" w:h="16840"/>
          <w:pgMar w:top="480" w:right="566" w:bottom="1580" w:left="566" w:header="0" w:footer="1396" w:gutter="0"/>
          <w:pgNumType w:start="17"/>
          <w:cols w:space="720"/>
        </w:sectPr>
      </w:pPr>
    </w:p>
    <w:p w14:paraId="5491EF1E" w14:textId="77777777" w:rsidR="006E3916" w:rsidRDefault="006E3916">
      <w:pPr>
        <w:pStyle w:val="a3"/>
        <w:spacing w:before="4"/>
        <w:rPr>
          <w:sz w:val="17"/>
        </w:rPr>
      </w:pPr>
    </w:p>
    <w:sectPr w:rsidR="006E3916">
      <w:pgSz w:w="11910" w:h="16840"/>
      <w:pgMar w:top="1920" w:right="566" w:bottom="1580" w:left="566" w:header="0" w:footer="13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171A9" w14:textId="77777777" w:rsidR="006267E9" w:rsidRDefault="006267E9">
      <w:r>
        <w:separator/>
      </w:r>
    </w:p>
  </w:endnote>
  <w:endnote w:type="continuationSeparator" w:id="0">
    <w:p w14:paraId="4464C480" w14:textId="77777777" w:rsidR="006267E9" w:rsidRDefault="0062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488CF" w14:textId="77777777" w:rsidR="006E3916" w:rsidRDefault="006267E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44608" behindDoc="1" locked="0" layoutInCell="1" allowOverlap="1" wp14:anchorId="626E0D51" wp14:editId="3301B777">
              <wp:simplePos x="0" y="0"/>
              <wp:positionH relativeFrom="page">
                <wp:posOffset>7274052</wp:posOffset>
              </wp:positionH>
              <wp:positionV relativeFrom="page">
                <wp:posOffset>9953955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67D077" w14:textId="77777777" w:rsidR="006E3916" w:rsidRDefault="006267E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6E0D5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2.75pt;margin-top:783.8pt;width:12.6pt;height:13.05pt;z-index:-1627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CCWYtOIAAAAPAQAADwAAAAAAAAAAAAAAAAD+AwAAZHJzL2Rvd25yZXYueG1sUEsF&#10;BgAAAAAEAAQA8wAAAA0FAAAAAA==&#10;" filled="f" stroked="f">
              <v:textbox inset="0,0,0,0">
                <w:txbxContent>
                  <w:p w14:paraId="0467D077" w14:textId="77777777" w:rsidR="006E3916" w:rsidRDefault="006267E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5959" w14:textId="77777777" w:rsidR="006E3916" w:rsidRDefault="006E391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8F17" w14:textId="77777777" w:rsidR="006E3916" w:rsidRDefault="006267E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45120" behindDoc="1" locked="0" layoutInCell="1" allowOverlap="1" wp14:anchorId="63E81E4E" wp14:editId="5ADF7A84">
              <wp:simplePos x="0" y="0"/>
              <wp:positionH relativeFrom="page">
                <wp:posOffset>10269728</wp:posOffset>
              </wp:positionH>
              <wp:positionV relativeFrom="page">
                <wp:posOffset>6479235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4DEBC1" w14:textId="77777777" w:rsidR="006E3916" w:rsidRDefault="006267E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E81E4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808.65pt;margin-top:510.2pt;width:16.3pt;height:13.05pt;z-index:-1627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" filled="f" stroked="f">
              <v:textbox inset="0,0,0,0">
                <w:txbxContent>
                  <w:p w14:paraId="474DEBC1" w14:textId="77777777" w:rsidR="006E3916" w:rsidRDefault="006267E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6CC6C" w14:textId="77777777" w:rsidR="006E3916" w:rsidRDefault="006E3916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13FF4" w14:textId="77777777" w:rsidR="006E3916" w:rsidRDefault="006267E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45632" behindDoc="1" locked="0" layoutInCell="1" allowOverlap="1" wp14:anchorId="4A6BEE2C" wp14:editId="299CEE1E">
              <wp:simplePos x="0" y="0"/>
              <wp:positionH relativeFrom="page">
                <wp:posOffset>6949185</wp:posOffset>
              </wp:positionH>
              <wp:positionV relativeFrom="page">
                <wp:posOffset>9665919</wp:posOffset>
              </wp:positionV>
              <wp:extent cx="2324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D57B7D" w14:textId="77777777" w:rsidR="006E3916" w:rsidRDefault="006267E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6BEE2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47.2pt;margin-top:761.1pt;width:18.3pt;height:13.05pt;z-index:-1627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" filled="f" stroked="f">
              <v:textbox inset="0,0,0,0">
                <w:txbxContent>
                  <w:p w14:paraId="03D57B7D" w14:textId="77777777" w:rsidR="006E3916" w:rsidRDefault="006267E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AD72" w14:textId="77777777" w:rsidR="006267E9" w:rsidRDefault="006267E9">
      <w:r>
        <w:separator/>
      </w:r>
    </w:p>
  </w:footnote>
  <w:footnote w:type="continuationSeparator" w:id="0">
    <w:p w14:paraId="189DDD0D" w14:textId="77777777" w:rsidR="006267E9" w:rsidRDefault="00626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5CFE"/>
    <w:multiLevelType w:val="hybridMultilevel"/>
    <w:tmpl w:val="9CF29A70"/>
    <w:lvl w:ilvl="0" w:tplc="26D89B4E">
      <w:numFmt w:val="bullet"/>
      <w:lvlText w:val=""/>
      <w:lvlJc w:val="left"/>
      <w:pPr>
        <w:ind w:left="821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A2C0171E">
      <w:numFmt w:val="bullet"/>
      <w:lvlText w:val="•"/>
      <w:lvlJc w:val="left"/>
      <w:pPr>
        <w:ind w:left="1815" w:hanging="349"/>
      </w:pPr>
      <w:rPr>
        <w:rFonts w:hint="default"/>
        <w:lang w:val="ru-RU" w:eastAsia="en-US" w:bidi="ar-SA"/>
      </w:rPr>
    </w:lvl>
    <w:lvl w:ilvl="2" w:tplc="5E1CB5D8">
      <w:numFmt w:val="bullet"/>
      <w:lvlText w:val="•"/>
      <w:lvlJc w:val="left"/>
      <w:pPr>
        <w:ind w:left="2810" w:hanging="349"/>
      </w:pPr>
      <w:rPr>
        <w:rFonts w:hint="default"/>
        <w:lang w:val="ru-RU" w:eastAsia="en-US" w:bidi="ar-SA"/>
      </w:rPr>
    </w:lvl>
    <w:lvl w:ilvl="3" w:tplc="A01846AA">
      <w:numFmt w:val="bullet"/>
      <w:lvlText w:val="•"/>
      <w:lvlJc w:val="left"/>
      <w:pPr>
        <w:ind w:left="3806" w:hanging="349"/>
      </w:pPr>
      <w:rPr>
        <w:rFonts w:hint="default"/>
        <w:lang w:val="ru-RU" w:eastAsia="en-US" w:bidi="ar-SA"/>
      </w:rPr>
    </w:lvl>
    <w:lvl w:ilvl="4" w:tplc="6066B758">
      <w:numFmt w:val="bullet"/>
      <w:lvlText w:val="•"/>
      <w:lvlJc w:val="left"/>
      <w:pPr>
        <w:ind w:left="4801" w:hanging="349"/>
      </w:pPr>
      <w:rPr>
        <w:rFonts w:hint="default"/>
        <w:lang w:val="ru-RU" w:eastAsia="en-US" w:bidi="ar-SA"/>
      </w:rPr>
    </w:lvl>
    <w:lvl w:ilvl="5" w:tplc="5A0A9FD8">
      <w:numFmt w:val="bullet"/>
      <w:lvlText w:val="•"/>
      <w:lvlJc w:val="left"/>
      <w:pPr>
        <w:ind w:left="5797" w:hanging="349"/>
      </w:pPr>
      <w:rPr>
        <w:rFonts w:hint="default"/>
        <w:lang w:val="ru-RU" w:eastAsia="en-US" w:bidi="ar-SA"/>
      </w:rPr>
    </w:lvl>
    <w:lvl w:ilvl="6" w:tplc="A748128A">
      <w:numFmt w:val="bullet"/>
      <w:lvlText w:val="•"/>
      <w:lvlJc w:val="left"/>
      <w:pPr>
        <w:ind w:left="6792" w:hanging="349"/>
      </w:pPr>
      <w:rPr>
        <w:rFonts w:hint="default"/>
        <w:lang w:val="ru-RU" w:eastAsia="en-US" w:bidi="ar-SA"/>
      </w:rPr>
    </w:lvl>
    <w:lvl w:ilvl="7" w:tplc="A4A4B282">
      <w:numFmt w:val="bullet"/>
      <w:lvlText w:val="•"/>
      <w:lvlJc w:val="left"/>
      <w:pPr>
        <w:ind w:left="7788" w:hanging="349"/>
      </w:pPr>
      <w:rPr>
        <w:rFonts w:hint="default"/>
        <w:lang w:val="ru-RU" w:eastAsia="en-US" w:bidi="ar-SA"/>
      </w:rPr>
    </w:lvl>
    <w:lvl w:ilvl="8" w:tplc="C4AA57C8">
      <w:numFmt w:val="bullet"/>
      <w:lvlText w:val="•"/>
      <w:lvlJc w:val="left"/>
      <w:pPr>
        <w:ind w:left="8783" w:hanging="349"/>
      </w:pPr>
      <w:rPr>
        <w:rFonts w:hint="default"/>
        <w:lang w:val="ru-RU" w:eastAsia="en-US" w:bidi="ar-SA"/>
      </w:rPr>
    </w:lvl>
  </w:abstractNum>
  <w:abstractNum w:abstractNumId="1" w15:restartNumberingAfterBreak="0">
    <w:nsid w:val="1E3D45FB"/>
    <w:multiLevelType w:val="hybridMultilevel"/>
    <w:tmpl w:val="EF6A6062"/>
    <w:lvl w:ilvl="0" w:tplc="2AF0BCB2">
      <w:numFmt w:val="bullet"/>
      <w:lvlText w:val="-"/>
      <w:lvlJc w:val="left"/>
      <w:pPr>
        <w:ind w:left="108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06F7B8">
      <w:numFmt w:val="bullet"/>
      <w:lvlText w:val="•"/>
      <w:lvlJc w:val="left"/>
      <w:pPr>
        <w:ind w:left="741" w:hanging="243"/>
      </w:pPr>
      <w:rPr>
        <w:rFonts w:hint="default"/>
        <w:lang w:val="ru-RU" w:eastAsia="en-US" w:bidi="ar-SA"/>
      </w:rPr>
    </w:lvl>
    <w:lvl w:ilvl="2" w:tplc="E3EC8472">
      <w:numFmt w:val="bullet"/>
      <w:lvlText w:val="•"/>
      <w:lvlJc w:val="left"/>
      <w:pPr>
        <w:ind w:left="1382" w:hanging="243"/>
      </w:pPr>
      <w:rPr>
        <w:rFonts w:hint="default"/>
        <w:lang w:val="ru-RU" w:eastAsia="en-US" w:bidi="ar-SA"/>
      </w:rPr>
    </w:lvl>
    <w:lvl w:ilvl="3" w:tplc="67CA28C4">
      <w:numFmt w:val="bullet"/>
      <w:lvlText w:val="•"/>
      <w:lvlJc w:val="left"/>
      <w:pPr>
        <w:ind w:left="2023" w:hanging="243"/>
      </w:pPr>
      <w:rPr>
        <w:rFonts w:hint="default"/>
        <w:lang w:val="ru-RU" w:eastAsia="en-US" w:bidi="ar-SA"/>
      </w:rPr>
    </w:lvl>
    <w:lvl w:ilvl="4" w:tplc="72EAD4FC">
      <w:numFmt w:val="bullet"/>
      <w:lvlText w:val="•"/>
      <w:lvlJc w:val="left"/>
      <w:pPr>
        <w:ind w:left="2664" w:hanging="243"/>
      </w:pPr>
      <w:rPr>
        <w:rFonts w:hint="default"/>
        <w:lang w:val="ru-RU" w:eastAsia="en-US" w:bidi="ar-SA"/>
      </w:rPr>
    </w:lvl>
    <w:lvl w:ilvl="5" w:tplc="7852615E">
      <w:numFmt w:val="bullet"/>
      <w:lvlText w:val="•"/>
      <w:lvlJc w:val="left"/>
      <w:pPr>
        <w:ind w:left="3306" w:hanging="243"/>
      </w:pPr>
      <w:rPr>
        <w:rFonts w:hint="default"/>
        <w:lang w:val="ru-RU" w:eastAsia="en-US" w:bidi="ar-SA"/>
      </w:rPr>
    </w:lvl>
    <w:lvl w:ilvl="6" w:tplc="A6827996">
      <w:numFmt w:val="bullet"/>
      <w:lvlText w:val="•"/>
      <w:lvlJc w:val="left"/>
      <w:pPr>
        <w:ind w:left="3947" w:hanging="243"/>
      </w:pPr>
      <w:rPr>
        <w:rFonts w:hint="default"/>
        <w:lang w:val="ru-RU" w:eastAsia="en-US" w:bidi="ar-SA"/>
      </w:rPr>
    </w:lvl>
    <w:lvl w:ilvl="7" w:tplc="DFE62986">
      <w:numFmt w:val="bullet"/>
      <w:lvlText w:val="•"/>
      <w:lvlJc w:val="left"/>
      <w:pPr>
        <w:ind w:left="4588" w:hanging="243"/>
      </w:pPr>
      <w:rPr>
        <w:rFonts w:hint="default"/>
        <w:lang w:val="ru-RU" w:eastAsia="en-US" w:bidi="ar-SA"/>
      </w:rPr>
    </w:lvl>
    <w:lvl w:ilvl="8" w:tplc="461858AA">
      <w:numFmt w:val="bullet"/>
      <w:lvlText w:val="•"/>
      <w:lvlJc w:val="left"/>
      <w:pPr>
        <w:ind w:left="5229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467B20B1"/>
    <w:multiLevelType w:val="hybridMultilevel"/>
    <w:tmpl w:val="C1EE7A92"/>
    <w:lvl w:ilvl="0" w:tplc="D80864BE">
      <w:numFmt w:val="bullet"/>
      <w:lvlText w:val=""/>
      <w:lvlJc w:val="left"/>
      <w:pPr>
        <w:ind w:left="974" w:hanging="74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C6C5EB0">
      <w:numFmt w:val="bullet"/>
      <w:lvlText w:val=""/>
      <w:lvlJc w:val="left"/>
      <w:pPr>
        <w:ind w:left="974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D5C768A">
      <w:start w:val="1"/>
      <w:numFmt w:val="decimal"/>
      <w:lvlText w:val="%3."/>
      <w:lvlJc w:val="left"/>
      <w:pPr>
        <w:ind w:left="12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B9E89C8">
      <w:numFmt w:val="bullet"/>
      <w:lvlText w:val=""/>
      <w:lvlJc w:val="left"/>
      <w:pPr>
        <w:ind w:left="167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6016A104">
      <w:numFmt w:val="bullet"/>
      <w:lvlText w:val="•"/>
      <w:lvlJc w:val="left"/>
      <w:pPr>
        <w:ind w:left="4095" w:hanging="348"/>
      </w:pPr>
      <w:rPr>
        <w:rFonts w:hint="default"/>
        <w:lang w:val="ru-RU" w:eastAsia="en-US" w:bidi="ar-SA"/>
      </w:rPr>
    </w:lvl>
    <w:lvl w:ilvl="5" w:tplc="9CD29526">
      <w:numFmt w:val="bullet"/>
      <w:lvlText w:val="•"/>
      <w:lvlJc w:val="left"/>
      <w:pPr>
        <w:ind w:left="5302" w:hanging="348"/>
      </w:pPr>
      <w:rPr>
        <w:rFonts w:hint="default"/>
        <w:lang w:val="ru-RU" w:eastAsia="en-US" w:bidi="ar-SA"/>
      </w:rPr>
    </w:lvl>
    <w:lvl w:ilvl="6" w:tplc="3BEEA630">
      <w:numFmt w:val="bullet"/>
      <w:lvlText w:val="•"/>
      <w:lvlJc w:val="left"/>
      <w:pPr>
        <w:ind w:left="6510" w:hanging="348"/>
      </w:pPr>
      <w:rPr>
        <w:rFonts w:hint="default"/>
        <w:lang w:val="ru-RU" w:eastAsia="en-US" w:bidi="ar-SA"/>
      </w:rPr>
    </w:lvl>
    <w:lvl w:ilvl="7" w:tplc="10BC4D44">
      <w:numFmt w:val="bullet"/>
      <w:lvlText w:val="•"/>
      <w:lvlJc w:val="left"/>
      <w:pPr>
        <w:ind w:left="7717" w:hanging="348"/>
      </w:pPr>
      <w:rPr>
        <w:rFonts w:hint="default"/>
        <w:lang w:val="ru-RU" w:eastAsia="en-US" w:bidi="ar-SA"/>
      </w:rPr>
    </w:lvl>
    <w:lvl w:ilvl="8" w:tplc="BD04D414">
      <w:numFmt w:val="bullet"/>
      <w:lvlText w:val="•"/>
      <w:lvlJc w:val="left"/>
      <w:pPr>
        <w:ind w:left="8925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4ADC0CF4"/>
    <w:multiLevelType w:val="hybridMultilevel"/>
    <w:tmpl w:val="4C3C2E8A"/>
    <w:lvl w:ilvl="0" w:tplc="D06A0D3E">
      <w:numFmt w:val="bullet"/>
      <w:lvlText w:val=""/>
      <w:lvlJc w:val="left"/>
      <w:pPr>
        <w:ind w:left="974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4A5B0E">
      <w:numFmt w:val="bullet"/>
      <w:lvlText w:val="•"/>
      <w:lvlJc w:val="left"/>
      <w:pPr>
        <w:ind w:left="2016" w:hanging="349"/>
      </w:pPr>
      <w:rPr>
        <w:rFonts w:hint="default"/>
        <w:lang w:val="ru-RU" w:eastAsia="en-US" w:bidi="ar-SA"/>
      </w:rPr>
    </w:lvl>
    <w:lvl w:ilvl="2" w:tplc="8D50BF0E">
      <w:numFmt w:val="bullet"/>
      <w:lvlText w:val="•"/>
      <w:lvlJc w:val="left"/>
      <w:pPr>
        <w:ind w:left="3052" w:hanging="349"/>
      </w:pPr>
      <w:rPr>
        <w:rFonts w:hint="default"/>
        <w:lang w:val="ru-RU" w:eastAsia="en-US" w:bidi="ar-SA"/>
      </w:rPr>
    </w:lvl>
    <w:lvl w:ilvl="3" w:tplc="EF2038F8">
      <w:numFmt w:val="bullet"/>
      <w:lvlText w:val="•"/>
      <w:lvlJc w:val="left"/>
      <w:pPr>
        <w:ind w:left="4088" w:hanging="349"/>
      </w:pPr>
      <w:rPr>
        <w:rFonts w:hint="default"/>
        <w:lang w:val="ru-RU" w:eastAsia="en-US" w:bidi="ar-SA"/>
      </w:rPr>
    </w:lvl>
    <w:lvl w:ilvl="4" w:tplc="E5CAF6A6">
      <w:numFmt w:val="bullet"/>
      <w:lvlText w:val="•"/>
      <w:lvlJc w:val="left"/>
      <w:pPr>
        <w:ind w:left="5124" w:hanging="349"/>
      </w:pPr>
      <w:rPr>
        <w:rFonts w:hint="default"/>
        <w:lang w:val="ru-RU" w:eastAsia="en-US" w:bidi="ar-SA"/>
      </w:rPr>
    </w:lvl>
    <w:lvl w:ilvl="5" w:tplc="EA38F99E">
      <w:numFmt w:val="bullet"/>
      <w:lvlText w:val="•"/>
      <w:lvlJc w:val="left"/>
      <w:pPr>
        <w:ind w:left="6160" w:hanging="349"/>
      </w:pPr>
      <w:rPr>
        <w:rFonts w:hint="default"/>
        <w:lang w:val="ru-RU" w:eastAsia="en-US" w:bidi="ar-SA"/>
      </w:rPr>
    </w:lvl>
    <w:lvl w:ilvl="6" w:tplc="CC2A0068">
      <w:numFmt w:val="bullet"/>
      <w:lvlText w:val="•"/>
      <w:lvlJc w:val="left"/>
      <w:pPr>
        <w:ind w:left="7196" w:hanging="349"/>
      </w:pPr>
      <w:rPr>
        <w:rFonts w:hint="default"/>
        <w:lang w:val="ru-RU" w:eastAsia="en-US" w:bidi="ar-SA"/>
      </w:rPr>
    </w:lvl>
    <w:lvl w:ilvl="7" w:tplc="CDC0BA0E">
      <w:numFmt w:val="bullet"/>
      <w:lvlText w:val="•"/>
      <w:lvlJc w:val="left"/>
      <w:pPr>
        <w:ind w:left="8232" w:hanging="349"/>
      </w:pPr>
      <w:rPr>
        <w:rFonts w:hint="default"/>
        <w:lang w:val="ru-RU" w:eastAsia="en-US" w:bidi="ar-SA"/>
      </w:rPr>
    </w:lvl>
    <w:lvl w:ilvl="8" w:tplc="6128CBAC">
      <w:numFmt w:val="bullet"/>
      <w:lvlText w:val="•"/>
      <w:lvlJc w:val="left"/>
      <w:pPr>
        <w:ind w:left="9268" w:hanging="349"/>
      </w:pPr>
      <w:rPr>
        <w:rFonts w:hint="default"/>
        <w:lang w:val="ru-RU" w:eastAsia="en-US" w:bidi="ar-SA"/>
      </w:rPr>
    </w:lvl>
  </w:abstractNum>
  <w:abstractNum w:abstractNumId="4" w15:restartNumberingAfterBreak="0">
    <w:nsid w:val="55A26344"/>
    <w:multiLevelType w:val="hybridMultilevel"/>
    <w:tmpl w:val="CD56D586"/>
    <w:lvl w:ilvl="0" w:tplc="2C54E654">
      <w:start w:val="1"/>
      <w:numFmt w:val="decimal"/>
      <w:lvlText w:val="%1."/>
      <w:lvlJc w:val="left"/>
      <w:pPr>
        <w:ind w:left="893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F26934">
      <w:numFmt w:val="bullet"/>
      <w:lvlText w:val="•"/>
      <w:lvlJc w:val="left"/>
      <w:pPr>
        <w:ind w:left="1887" w:hanging="371"/>
      </w:pPr>
      <w:rPr>
        <w:rFonts w:hint="default"/>
        <w:lang w:val="ru-RU" w:eastAsia="en-US" w:bidi="ar-SA"/>
      </w:rPr>
    </w:lvl>
    <w:lvl w:ilvl="2" w:tplc="4654561E">
      <w:numFmt w:val="bullet"/>
      <w:lvlText w:val="•"/>
      <w:lvlJc w:val="left"/>
      <w:pPr>
        <w:ind w:left="2874" w:hanging="371"/>
      </w:pPr>
      <w:rPr>
        <w:rFonts w:hint="default"/>
        <w:lang w:val="ru-RU" w:eastAsia="en-US" w:bidi="ar-SA"/>
      </w:rPr>
    </w:lvl>
    <w:lvl w:ilvl="3" w:tplc="2A96214E">
      <w:numFmt w:val="bullet"/>
      <w:lvlText w:val="•"/>
      <w:lvlJc w:val="left"/>
      <w:pPr>
        <w:ind w:left="3862" w:hanging="371"/>
      </w:pPr>
      <w:rPr>
        <w:rFonts w:hint="default"/>
        <w:lang w:val="ru-RU" w:eastAsia="en-US" w:bidi="ar-SA"/>
      </w:rPr>
    </w:lvl>
    <w:lvl w:ilvl="4" w:tplc="084A5FC6">
      <w:numFmt w:val="bullet"/>
      <w:lvlText w:val="•"/>
      <w:lvlJc w:val="left"/>
      <w:pPr>
        <w:ind w:left="4849" w:hanging="371"/>
      </w:pPr>
      <w:rPr>
        <w:rFonts w:hint="default"/>
        <w:lang w:val="ru-RU" w:eastAsia="en-US" w:bidi="ar-SA"/>
      </w:rPr>
    </w:lvl>
    <w:lvl w:ilvl="5" w:tplc="C554CA90">
      <w:numFmt w:val="bullet"/>
      <w:lvlText w:val="•"/>
      <w:lvlJc w:val="left"/>
      <w:pPr>
        <w:ind w:left="5837" w:hanging="371"/>
      </w:pPr>
      <w:rPr>
        <w:rFonts w:hint="default"/>
        <w:lang w:val="ru-RU" w:eastAsia="en-US" w:bidi="ar-SA"/>
      </w:rPr>
    </w:lvl>
    <w:lvl w:ilvl="6" w:tplc="9940BB52">
      <w:numFmt w:val="bullet"/>
      <w:lvlText w:val="•"/>
      <w:lvlJc w:val="left"/>
      <w:pPr>
        <w:ind w:left="6824" w:hanging="371"/>
      </w:pPr>
      <w:rPr>
        <w:rFonts w:hint="default"/>
        <w:lang w:val="ru-RU" w:eastAsia="en-US" w:bidi="ar-SA"/>
      </w:rPr>
    </w:lvl>
    <w:lvl w:ilvl="7" w:tplc="D9F400FC">
      <w:numFmt w:val="bullet"/>
      <w:lvlText w:val="•"/>
      <w:lvlJc w:val="left"/>
      <w:pPr>
        <w:ind w:left="7812" w:hanging="371"/>
      </w:pPr>
      <w:rPr>
        <w:rFonts w:hint="default"/>
        <w:lang w:val="ru-RU" w:eastAsia="en-US" w:bidi="ar-SA"/>
      </w:rPr>
    </w:lvl>
    <w:lvl w:ilvl="8" w:tplc="2D161724">
      <w:numFmt w:val="bullet"/>
      <w:lvlText w:val="•"/>
      <w:lvlJc w:val="left"/>
      <w:pPr>
        <w:ind w:left="8799" w:hanging="371"/>
      </w:pPr>
      <w:rPr>
        <w:rFonts w:hint="default"/>
        <w:lang w:val="ru-RU" w:eastAsia="en-US" w:bidi="ar-SA"/>
      </w:rPr>
    </w:lvl>
  </w:abstractNum>
  <w:abstractNum w:abstractNumId="5" w15:restartNumberingAfterBreak="0">
    <w:nsid w:val="68CA491D"/>
    <w:multiLevelType w:val="hybridMultilevel"/>
    <w:tmpl w:val="43D6C178"/>
    <w:lvl w:ilvl="0" w:tplc="C7B4E63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129E2A">
      <w:numFmt w:val="bullet"/>
      <w:lvlText w:val="•"/>
      <w:lvlJc w:val="left"/>
      <w:pPr>
        <w:ind w:left="1389" w:hanging="348"/>
      </w:pPr>
      <w:rPr>
        <w:rFonts w:hint="default"/>
        <w:lang w:val="ru-RU" w:eastAsia="en-US" w:bidi="ar-SA"/>
      </w:rPr>
    </w:lvl>
    <w:lvl w:ilvl="2" w:tplc="2F2E68D0">
      <w:numFmt w:val="bullet"/>
      <w:lvlText w:val="•"/>
      <w:lvlJc w:val="left"/>
      <w:pPr>
        <w:ind w:left="1958" w:hanging="348"/>
      </w:pPr>
      <w:rPr>
        <w:rFonts w:hint="default"/>
        <w:lang w:val="ru-RU" w:eastAsia="en-US" w:bidi="ar-SA"/>
      </w:rPr>
    </w:lvl>
    <w:lvl w:ilvl="3" w:tplc="8688B35E">
      <w:numFmt w:val="bullet"/>
      <w:lvlText w:val="•"/>
      <w:lvlJc w:val="left"/>
      <w:pPr>
        <w:ind w:left="2527" w:hanging="348"/>
      </w:pPr>
      <w:rPr>
        <w:rFonts w:hint="default"/>
        <w:lang w:val="ru-RU" w:eastAsia="en-US" w:bidi="ar-SA"/>
      </w:rPr>
    </w:lvl>
    <w:lvl w:ilvl="4" w:tplc="9ED27B50">
      <w:numFmt w:val="bullet"/>
      <w:lvlText w:val="•"/>
      <w:lvlJc w:val="left"/>
      <w:pPr>
        <w:ind w:left="3096" w:hanging="348"/>
      </w:pPr>
      <w:rPr>
        <w:rFonts w:hint="default"/>
        <w:lang w:val="ru-RU" w:eastAsia="en-US" w:bidi="ar-SA"/>
      </w:rPr>
    </w:lvl>
    <w:lvl w:ilvl="5" w:tplc="41AA65F6">
      <w:numFmt w:val="bullet"/>
      <w:lvlText w:val="•"/>
      <w:lvlJc w:val="left"/>
      <w:pPr>
        <w:ind w:left="3666" w:hanging="348"/>
      </w:pPr>
      <w:rPr>
        <w:rFonts w:hint="default"/>
        <w:lang w:val="ru-RU" w:eastAsia="en-US" w:bidi="ar-SA"/>
      </w:rPr>
    </w:lvl>
    <w:lvl w:ilvl="6" w:tplc="FC921E1A">
      <w:numFmt w:val="bullet"/>
      <w:lvlText w:val="•"/>
      <w:lvlJc w:val="left"/>
      <w:pPr>
        <w:ind w:left="4235" w:hanging="348"/>
      </w:pPr>
      <w:rPr>
        <w:rFonts w:hint="default"/>
        <w:lang w:val="ru-RU" w:eastAsia="en-US" w:bidi="ar-SA"/>
      </w:rPr>
    </w:lvl>
    <w:lvl w:ilvl="7" w:tplc="25F0E96C">
      <w:numFmt w:val="bullet"/>
      <w:lvlText w:val="•"/>
      <w:lvlJc w:val="left"/>
      <w:pPr>
        <w:ind w:left="4804" w:hanging="348"/>
      </w:pPr>
      <w:rPr>
        <w:rFonts w:hint="default"/>
        <w:lang w:val="ru-RU" w:eastAsia="en-US" w:bidi="ar-SA"/>
      </w:rPr>
    </w:lvl>
    <w:lvl w:ilvl="8" w:tplc="8F8C64BA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7E345372"/>
    <w:multiLevelType w:val="hybridMultilevel"/>
    <w:tmpl w:val="0B9808D8"/>
    <w:lvl w:ilvl="0" w:tplc="B9FCA84C">
      <w:start w:val="1"/>
      <w:numFmt w:val="decimal"/>
      <w:lvlText w:val="%1."/>
      <w:lvlJc w:val="left"/>
      <w:pPr>
        <w:ind w:left="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561608">
      <w:numFmt w:val="bullet"/>
      <w:lvlText w:val=""/>
      <w:lvlJc w:val="left"/>
      <w:pPr>
        <w:ind w:left="14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CB2032E">
      <w:numFmt w:val="bullet"/>
      <w:lvlText w:val=""/>
      <w:lvlJc w:val="left"/>
      <w:pPr>
        <w:ind w:left="15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E626636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4" w:tplc="A3F68550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E9A4FA58">
      <w:numFmt w:val="bullet"/>
      <w:lvlText w:val="•"/>
      <w:lvlJc w:val="left"/>
      <w:pPr>
        <w:ind w:left="5215" w:hanging="360"/>
      </w:pPr>
      <w:rPr>
        <w:rFonts w:hint="default"/>
        <w:lang w:val="ru-RU" w:eastAsia="en-US" w:bidi="ar-SA"/>
      </w:rPr>
    </w:lvl>
    <w:lvl w:ilvl="6" w:tplc="B61858FA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E9EE02B4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  <w:lvl w:ilvl="8" w:tplc="32D6BC46">
      <w:numFmt w:val="bullet"/>
      <w:lvlText w:val="•"/>
      <w:lvlJc w:val="left"/>
      <w:pPr>
        <w:ind w:left="889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16"/>
    <w:rsid w:val="006267E9"/>
    <w:rsid w:val="00645071"/>
    <w:rsid w:val="006E3916"/>
    <w:rsid w:val="00CB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E6A3"/>
  <w15:docId w15:val="{46634E8B-8D32-41E7-9030-4E6C0098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822" w:right="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822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822" w:right="603" w:hanging="5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821" w:hanging="348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ed-kopilka.ru/blogs/yulija-valerevna-torop/konspekt-integrirovanogo-zanjatija-my-v-kosmose-podgotovitelnaja-grupa.html" TargetMode="External"/><Relationship Id="rId18" Type="http://schemas.openxmlformats.org/officeDocument/2006/relationships/hyperlink" Target="http://kladraz.ru/stihi-dlja-detei/stihi-o-kosmose-i-kosmonavtah-dlja-detei/page-2.html" TargetMode="External"/><Relationship Id="rId26" Type="http://schemas.openxmlformats.org/officeDocument/2006/relationships/hyperlink" Target="http://nsportal.ru/detskiy-sad/raznoe/2013/03/27/prezentatsiya-moya-rodina-rossiya" TargetMode="External"/><Relationship Id="rId39" Type="http://schemas.openxmlformats.org/officeDocument/2006/relationships/hyperlink" Target="http://umnyirebenok.ru/videos/voennaya-texnika-dlya-detej/" TargetMode="External"/><Relationship Id="rId21" Type="http://schemas.openxmlformats.org/officeDocument/2006/relationships/hyperlink" Target="http://nsportal.ru/detskiy-sad/okruzhayushchiy-mir/2013/01/15/prezentatsiya-dlya-starshikh-doshkolnikov-den-pobedy" TargetMode="External"/><Relationship Id="rId34" Type="http://schemas.openxmlformats.org/officeDocument/2006/relationships/hyperlink" Target="http://nsportal.ru/detskiy-sad/okruzhayushchiy-mir/2012/08/23/prezentatsiya-voennye-professii" TargetMode="External"/><Relationship Id="rId42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nsportal.ru/detskiy-sad/okruzhayushchiy-mir/2012/03/16/den-kosmonavtiki-prezentatsiya" TargetMode="External"/><Relationship Id="rId20" Type="http://schemas.openxmlformats.org/officeDocument/2006/relationships/hyperlink" Target="http://detskiychas.ru/prazdniki/den_kosmonavtiki/o" TargetMode="External"/><Relationship Id="rId29" Type="http://schemas.openxmlformats.org/officeDocument/2006/relationships/hyperlink" Target="http://uslide.ru/detskie-prezentacii/28685-" TargetMode="External"/><Relationship Id="rId41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doshvozrast.ru/roditeli/roditelistihi02.htm" TargetMode="External"/><Relationship Id="rId32" Type="http://schemas.openxmlformats.org/officeDocument/2006/relationships/hyperlink" Target="http://nsportal.ru/detskiy-sad/okruzhayushchiy-mir/2014/05/14/prezentatsiya-moskva-stolitsa-nashey-rodiny" TargetMode="External"/><Relationship Id="rId37" Type="http://schemas.openxmlformats.org/officeDocument/2006/relationships/hyperlink" Target="http://stihi-russkih-poetov.ru/authors/sergey-mihalkov" TargetMode="External"/><Relationship Id="rId40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://nsportal.ru/detskiy-sad/okruzhayushchiy-mir/2012/03/16/den-kosmonavtiki-prezentatsiya" TargetMode="External"/><Relationship Id="rId23" Type="http://schemas.openxmlformats.org/officeDocument/2006/relationships/hyperlink" Target="http://nsportal.ru/detskiy-sad/okruzhayushchiy-mir/2013/01/15/prezentatsiya-dlya-starshikh-doshkolnikov-den-pobedy" TargetMode="External"/><Relationship Id="rId28" Type="http://schemas.openxmlformats.org/officeDocument/2006/relationships/hyperlink" Target="http://nsportal.ru/detskiy-sad/raznoe/2013/03/27/prezentatsiya-moya-rodina-rossiya" TargetMode="External"/><Relationship Id="rId36" Type="http://schemas.openxmlformats.org/officeDocument/2006/relationships/hyperlink" Target="http://stihi-russkih-poetov.ru/poems/sergey-mihalkov-zenitchiki" TargetMode="External"/><Relationship Id="rId10" Type="http://schemas.openxmlformats.org/officeDocument/2006/relationships/hyperlink" Target="http://www.slideboom.com/presentations/7840022" TargetMode="External"/><Relationship Id="rId19" Type="http://schemas.openxmlformats.org/officeDocument/2006/relationships/hyperlink" Target="http://kladraz.ru/stihi-dlja-detei/stihi-o-kosmose-i-kosmonavtah-dlja-detei/page-2.html" TargetMode="External"/><Relationship Id="rId31" Type="http://schemas.openxmlformats.org/officeDocument/2006/relationships/hyperlink" Target="http://nsportal.ru/detskiy-sad/okruzhayushchiy-mir/2014/05/14/prezentatsiya-moskva-stolitsa-nashey-rodin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hcolonoc.ru/conspect/3400-konspekt-" TargetMode="External"/><Relationship Id="rId14" Type="http://schemas.openxmlformats.org/officeDocument/2006/relationships/hyperlink" Target="http://ped-kopilka.ru/blogs/yulija-valerevna-torop/konspekt-integrirovanogo-zanjatija-my-v-kosmose-podgotovitelnaja-grupa.html" TargetMode="External"/><Relationship Id="rId22" Type="http://schemas.openxmlformats.org/officeDocument/2006/relationships/hyperlink" Target="http://nsportal.ru/detskiy-sad/okruzhayushchiy-mir/2013/01/15/prezentatsiya-dlya-starshikh-doshkolnikov-den-pobedy" TargetMode="External"/><Relationship Id="rId27" Type="http://schemas.openxmlformats.org/officeDocument/2006/relationships/hyperlink" Target="http://nsportal.ru/detskiy-sad/raznoe/2013/03/27/prezentatsiya-moya-rodina-rossiya" TargetMode="External"/><Relationship Id="rId30" Type="http://schemas.openxmlformats.org/officeDocument/2006/relationships/hyperlink" Target="http://nsportal.ru/detskiy-sad/okruzhayushchiy-mir/2014/05/14/prezentatsiya-moskva-stolitsa-nashey-rodiny" TargetMode="External"/><Relationship Id="rId35" Type="http://schemas.openxmlformats.org/officeDocument/2006/relationships/hyperlink" Target="http://nsportal.ru/detskiy-sad/okruzhayushchiy-mir/2012/08/23/prezentatsiya-voennye-professii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nsportal.ru/detskii-sad/vospitatelnaya-rabota/2015/01/09/den-geroev-otechestva-v-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ed-kopilka.ru/blogs/yulija-valerevna-torop/konspekt-integrirovanogo-zanjatija-my-v-kosmose-podgotovitelnaja-grupa.html" TargetMode="External"/><Relationship Id="rId17" Type="http://schemas.openxmlformats.org/officeDocument/2006/relationships/hyperlink" Target="http://doshkolnik.ru/den-kosmonavtiki.html" TargetMode="External"/><Relationship Id="rId25" Type="http://schemas.openxmlformats.org/officeDocument/2006/relationships/footer" Target="footer3.xml"/><Relationship Id="rId33" Type="http://schemas.openxmlformats.org/officeDocument/2006/relationships/hyperlink" Target="http://festival.1september.ru/articles/604661/" TargetMode="External"/><Relationship Id="rId38" Type="http://schemas.openxmlformats.org/officeDocument/2006/relationships/hyperlink" Target="http://stihi-russkih-poetov.ru/poems/natalya-ivanova-tank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4857</Words>
  <Characters>27686</Characters>
  <Application>Microsoft Office Word</Application>
  <DocSecurity>0</DocSecurity>
  <Lines>230</Lines>
  <Paragraphs>64</Paragraphs>
  <ScaleCrop>false</ScaleCrop>
  <Company/>
  <LinksUpToDate>false</LinksUpToDate>
  <CharactersWithSpaces>32479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4</cp:revision>
  <dcterms:created xsi:type="dcterms:W3CDTF">2026-03-24T15:17:00Z</dcterms:created>
  <dcterms:modified xsi:type="dcterms:W3CDTF">2026-03-24T15:18:00Z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for Office 365</vt:lpwstr>
  </property>
</Properties>
</file>